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4CC" w:rsidRDefault="005514CC" w:rsidP="005514CC">
      <w:pPr>
        <w:spacing w:line="480" w:lineRule="auto"/>
        <w:jc w:val="both"/>
        <w:rPr>
          <w:rFonts w:eastAsia="Arial Unicode MS"/>
          <w:b/>
        </w:rPr>
      </w:pPr>
    </w:p>
    <w:p w:rsidR="005514CC" w:rsidRPr="005514CC" w:rsidRDefault="005514CC" w:rsidP="005514CC">
      <w:pPr>
        <w:spacing w:line="480" w:lineRule="auto"/>
        <w:jc w:val="center"/>
        <w:rPr>
          <w:rFonts w:eastAsia="Arial Unicode MS"/>
          <w:b/>
          <w:sz w:val="44"/>
          <w:szCs w:val="44"/>
        </w:rPr>
      </w:pPr>
      <w:r w:rsidRPr="005514CC">
        <w:rPr>
          <w:rFonts w:eastAsia="Arial Unicode MS"/>
          <w:b/>
          <w:sz w:val="44"/>
          <w:szCs w:val="44"/>
        </w:rPr>
        <w:t>THE ROLE OF TOURISM IN THE DEVELOPMENT OF SIERRA LEONE</w:t>
      </w:r>
    </w:p>
    <w:p w:rsidR="005514CC" w:rsidRPr="005514CC" w:rsidRDefault="005514CC" w:rsidP="005514CC">
      <w:pPr>
        <w:spacing w:line="480" w:lineRule="auto"/>
        <w:jc w:val="center"/>
        <w:rPr>
          <w:rFonts w:eastAsia="Arial Unicode MS"/>
          <w:b/>
          <w:sz w:val="44"/>
          <w:szCs w:val="44"/>
        </w:rPr>
      </w:pPr>
      <w:r w:rsidRPr="005514CC">
        <w:rPr>
          <w:rFonts w:eastAsia="Arial Unicode MS"/>
          <w:b/>
          <w:sz w:val="44"/>
          <w:szCs w:val="44"/>
        </w:rPr>
        <w:t>BISOLU SYLVANUS HOTCHINSON BETTS</w:t>
      </w:r>
    </w:p>
    <w:p w:rsidR="005514CC" w:rsidRPr="005514CC" w:rsidRDefault="005514CC" w:rsidP="005514CC">
      <w:pPr>
        <w:spacing w:line="480" w:lineRule="auto"/>
        <w:jc w:val="center"/>
        <w:rPr>
          <w:rFonts w:eastAsia="Arial Unicode MS"/>
          <w:b/>
          <w:sz w:val="44"/>
          <w:szCs w:val="44"/>
        </w:rPr>
      </w:pPr>
    </w:p>
    <w:p w:rsidR="005514CC" w:rsidRPr="005514CC" w:rsidRDefault="005514CC" w:rsidP="005514CC">
      <w:pPr>
        <w:spacing w:line="480" w:lineRule="auto"/>
        <w:jc w:val="center"/>
        <w:rPr>
          <w:rFonts w:eastAsia="Arial Unicode MS"/>
          <w:b/>
          <w:sz w:val="44"/>
          <w:szCs w:val="44"/>
        </w:rPr>
      </w:pPr>
      <w:r w:rsidRPr="005514CC">
        <w:rPr>
          <w:rFonts w:eastAsia="Arial Unicode MS"/>
          <w:b/>
          <w:sz w:val="44"/>
          <w:szCs w:val="44"/>
        </w:rPr>
        <w:t>MILTON MARGAI COLLEG</w:t>
      </w:r>
      <w:r w:rsidR="00815866">
        <w:rPr>
          <w:rFonts w:eastAsia="Arial Unicode MS"/>
          <w:b/>
          <w:sz w:val="44"/>
          <w:szCs w:val="44"/>
        </w:rPr>
        <w:t>E</w:t>
      </w:r>
      <w:r w:rsidRPr="005514CC">
        <w:rPr>
          <w:rFonts w:eastAsia="Arial Unicode MS"/>
          <w:b/>
          <w:sz w:val="44"/>
          <w:szCs w:val="44"/>
        </w:rPr>
        <w:t xml:space="preserve"> OF EDUCATION AND TECHNOLOGY</w:t>
      </w:r>
    </w:p>
    <w:p w:rsidR="005514CC" w:rsidRPr="005514CC" w:rsidRDefault="005514CC" w:rsidP="005514CC">
      <w:pPr>
        <w:spacing w:line="480" w:lineRule="auto"/>
        <w:jc w:val="center"/>
        <w:rPr>
          <w:rFonts w:eastAsia="Arial Unicode MS"/>
          <w:b/>
          <w:sz w:val="44"/>
          <w:szCs w:val="44"/>
        </w:rPr>
      </w:pPr>
      <w:r w:rsidRPr="005514CC">
        <w:rPr>
          <w:rFonts w:eastAsia="Arial Unicode MS"/>
          <w:b/>
          <w:sz w:val="44"/>
          <w:szCs w:val="44"/>
        </w:rPr>
        <w:t xml:space="preserve">BROOKFIELDS </w:t>
      </w:r>
      <w:proofErr w:type="gramStart"/>
      <w:r w:rsidRPr="005514CC">
        <w:rPr>
          <w:rFonts w:eastAsia="Arial Unicode MS"/>
          <w:b/>
          <w:sz w:val="44"/>
          <w:szCs w:val="44"/>
        </w:rPr>
        <w:t>CAMPUS</w:t>
      </w:r>
      <w:r w:rsidR="00EE4B22">
        <w:rPr>
          <w:rFonts w:eastAsia="Arial Unicode MS"/>
          <w:b/>
          <w:sz w:val="44"/>
          <w:szCs w:val="44"/>
        </w:rPr>
        <w:t xml:space="preserve"> </w:t>
      </w:r>
      <w:r w:rsidR="00815866">
        <w:rPr>
          <w:rFonts w:eastAsia="Arial Unicode MS"/>
          <w:b/>
          <w:sz w:val="44"/>
          <w:szCs w:val="44"/>
        </w:rPr>
        <w:t xml:space="preserve"> FREETOWN</w:t>
      </w:r>
      <w:proofErr w:type="gramEnd"/>
      <w:r w:rsidR="00815866">
        <w:rPr>
          <w:rFonts w:eastAsia="Arial Unicode MS"/>
          <w:b/>
          <w:sz w:val="44"/>
          <w:szCs w:val="44"/>
        </w:rPr>
        <w:t>/SIERRA LEONE</w:t>
      </w:r>
    </w:p>
    <w:p w:rsidR="005514CC" w:rsidRPr="005514CC" w:rsidRDefault="005514CC" w:rsidP="005514CC">
      <w:pPr>
        <w:spacing w:line="480" w:lineRule="auto"/>
        <w:jc w:val="center"/>
        <w:rPr>
          <w:rFonts w:eastAsia="Arial Unicode MS"/>
          <w:b/>
          <w:sz w:val="44"/>
          <w:szCs w:val="44"/>
        </w:rPr>
      </w:pPr>
      <w:r w:rsidRPr="005514CC">
        <w:rPr>
          <w:rFonts w:eastAsia="Arial Unicode MS"/>
          <w:b/>
          <w:sz w:val="44"/>
          <w:szCs w:val="44"/>
        </w:rPr>
        <w:t>LECTURER TOURISM</w:t>
      </w:r>
      <w:r w:rsidR="00815866">
        <w:rPr>
          <w:rFonts w:eastAsia="Arial Unicode MS"/>
          <w:b/>
          <w:sz w:val="44"/>
          <w:szCs w:val="44"/>
        </w:rPr>
        <w:t xml:space="preserve"> MANAGEMENT</w:t>
      </w:r>
      <w:r w:rsidRPr="005514CC">
        <w:rPr>
          <w:rFonts w:eastAsia="Arial Unicode MS"/>
          <w:b/>
          <w:sz w:val="44"/>
          <w:szCs w:val="44"/>
        </w:rPr>
        <w:t xml:space="preserve"> DEPARTMENT</w:t>
      </w:r>
    </w:p>
    <w:p w:rsidR="005514CC" w:rsidRDefault="005514CC" w:rsidP="005514CC">
      <w:pPr>
        <w:spacing w:line="480" w:lineRule="auto"/>
        <w:jc w:val="both"/>
        <w:rPr>
          <w:rFonts w:eastAsia="Arial Unicode MS"/>
          <w:b/>
        </w:rPr>
      </w:pPr>
    </w:p>
    <w:p w:rsidR="005514CC" w:rsidRDefault="005514CC" w:rsidP="005514CC">
      <w:pPr>
        <w:spacing w:line="480" w:lineRule="auto"/>
        <w:jc w:val="both"/>
        <w:rPr>
          <w:rFonts w:eastAsia="Arial Unicode MS"/>
          <w:b/>
        </w:rPr>
      </w:pPr>
    </w:p>
    <w:p w:rsidR="005514CC" w:rsidRDefault="005514CC" w:rsidP="005514CC">
      <w:pPr>
        <w:spacing w:line="480" w:lineRule="auto"/>
        <w:jc w:val="both"/>
        <w:rPr>
          <w:rFonts w:eastAsia="Arial Unicode MS"/>
          <w:b/>
        </w:rPr>
      </w:pPr>
    </w:p>
    <w:p w:rsidR="005514CC" w:rsidRDefault="005514CC" w:rsidP="005514CC">
      <w:pPr>
        <w:spacing w:line="480" w:lineRule="auto"/>
        <w:jc w:val="both"/>
        <w:rPr>
          <w:rFonts w:eastAsia="Arial Unicode MS"/>
          <w:b/>
        </w:rPr>
      </w:pPr>
    </w:p>
    <w:p w:rsidR="005514CC" w:rsidRDefault="005514CC" w:rsidP="005514CC">
      <w:pPr>
        <w:spacing w:line="480" w:lineRule="auto"/>
        <w:jc w:val="both"/>
        <w:rPr>
          <w:rFonts w:eastAsia="Arial Unicode MS"/>
          <w:b/>
        </w:rPr>
      </w:pPr>
    </w:p>
    <w:p w:rsidR="005514CC" w:rsidRDefault="005514CC" w:rsidP="005514CC">
      <w:pPr>
        <w:spacing w:line="480" w:lineRule="auto"/>
        <w:jc w:val="both"/>
        <w:rPr>
          <w:rFonts w:eastAsia="Arial Unicode MS"/>
          <w:b/>
        </w:rPr>
      </w:pPr>
    </w:p>
    <w:p w:rsidR="00877595" w:rsidRDefault="005514CC" w:rsidP="005514CC">
      <w:pPr>
        <w:spacing w:line="480" w:lineRule="auto"/>
        <w:jc w:val="center"/>
        <w:rPr>
          <w:rFonts w:eastAsia="Arial Unicode MS"/>
          <w:b/>
        </w:rPr>
      </w:pPr>
      <w:r w:rsidRPr="005514CC">
        <w:rPr>
          <w:rFonts w:eastAsia="Arial Unicode MS"/>
          <w:b/>
        </w:rPr>
        <w:lastRenderedPageBreak/>
        <w:t>ABSTRACT</w:t>
      </w:r>
    </w:p>
    <w:p w:rsidR="005514CC" w:rsidRDefault="005514CC" w:rsidP="005514CC">
      <w:pPr>
        <w:spacing w:line="480" w:lineRule="auto"/>
        <w:jc w:val="center"/>
        <w:rPr>
          <w:rFonts w:eastAsia="Arial Unicode MS"/>
          <w:b/>
        </w:rPr>
      </w:pPr>
    </w:p>
    <w:p w:rsidR="005514CC" w:rsidRDefault="005514CC" w:rsidP="005514CC">
      <w:pPr>
        <w:spacing w:line="480" w:lineRule="auto"/>
        <w:jc w:val="both"/>
        <w:rPr>
          <w:rFonts w:eastAsia="Arial Unicode MS"/>
        </w:rPr>
      </w:pPr>
      <w:r>
        <w:rPr>
          <w:rFonts w:eastAsia="Arial Unicode MS"/>
        </w:rPr>
        <w:t>Tourism is now one of the World’s largest industries and one of its fastest growing economic sectors for many countries tourism is seen as a main instrument for regional development, as it stimulates new economic activities.  Tourism may have a positive economic impact on the balance of payments, on employment, on gross income and production, but it may also have negative effects, particularly on the environment.</w:t>
      </w:r>
    </w:p>
    <w:p w:rsidR="005514CC" w:rsidRDefault="005514CC" w:rsidP="005514CC">
      <w:pPr>
        <w:spacing w:line="480" w:lineRule="auto"/>
        <w:jc w:val="both"/>
        <w:rPr>
          <w:rFonts w:eastAsia="Arial Unicode MS"/>
        </w:rPr>
      </w:pPr>
      <w:r>
        <w:rPr>
          <w:rFonts w:eastAsia="Arial Unicode MS"/>
        </w:rPr>
        <w:t xml:space="preserve">Unplanned and uncontrolled tourism growth can result in such a deterioration of the environment that tourist growth can be compromised.  This study examines the role of tourism in the development of Sierra Leone with key references to both positive and negative economic contributions.  The main </w:t>
      </w:r>
      <w:r w:rsidR="002371C9">
        <w:rPr>
          <w:rFonts w:eastAsia="Arial Unicode MS"/>
        </w:rPr>
        <w:t xml:space="preserve">research instrument used was the Questionnaire which was administered among respondents from various sectors within the Tourism Industry in Sierra Leone.  Data collected was </w:t>
      </w:r>
      <w:proofErr w:type="spellStart"/>
      <w:r w:rsidR="002371C9">
        <w:rPr>
          <w:rFonts w:eastAsia="Arial Unicode MS"/>
        </w:rPr>
        <w:t>analysed</w:t>
      </w:r>
      <w:proofErr w:type="spellEnd"/>
      <w:r w:rsidR="002371C9">
        <w:rPr>
          <w:rFonts w:eastAsia="Arial Unicode MS"/>
        </w:rPr>
        <w:t xml:space="preserve"> by the use of the statistics packages for social sciences (SPSS).  One thing I am looking forward to is that the Government will provide adequate fund for Tourism Development in the country.</w:t>
      </w:r>
    </w:p>
    <w:p w:rsidR="0042624D" w:rsidRDefault="0042624D" w:rsidP="005514CC">
      <w:pPr>
        <w:spacing w:line="480" w:lineRule="auto"/>
        <w:jc w:val="both"/>
        <w:rPr>
          <w:rFonts w:eastAsia="Arial Unicode MS"/>
        </w:rPr>
      </w:pPr>
    </w:p>
    <w:p w:rsidR="0042624D" w:rsidRDefault="0042624D" w:rsidP="005514CC">
      <w:pPr>
        <w:spacing w:line="480" w:lineRule="auto"/>
        <w:jc w:val="both"/>
        <w:rPr>
          <w:rFonts w:eastAsia="Arial Unicode MS"/>
        </w:rPr>
      </w:pPr>
    </w:p>
    <w:p w:rsidR="0042624D" w:rsidRDefault="0042624D" w:rsidP="005514CC">
      <w:pPr>
        <w:spacing w:line="480" w:lineRule="auto"/>
        <w:jc w:val="both"/>
        <w:rPr>
          <w:rFonts w:eastAsia="Arial Unicode MS"/>
        </w:rPr>
      </w:pPr>
    </w:p>
    <w:p w:rsidR="0042624D" w:rsidRDefault="0042624D" w:rsidP="005514CC">
      <w:pPr>
        <w:spacing w:line="480" w:lineRule="auto"/>
        <w:jc w:val="both"/>
        <w:rPr>
          <w:rFonts w:eastAsia="Arial Unicode MS"/>
        </w:rPr>
      </w:pPr>
    </w:p>
    <w:p w:rsidR="0042624D" w:rsidRDefault="0042624D" w:rsidP="005514CC">
      <w:pPr>
        <w:spacing w:line="480" w:lineRule="auto"/>
        <w:jc w:val="both"/>
        <w:rPr>
          <w:rFonts w:eastAsia="Arial Unicode MS"/>
        </w:rPr>
      </w:pPr>
    </w:p>
    <w:p w:rsidR="0042624D" w:rsidRDefault="0042624D" w:rsidP="005514CC">
      <w:pPr>
        <w:spacing w:line="480" w:lineRule="auto"/>
        <w:jc w:val="both"/>
        <w:rPr>
          <w:rFonts w:eastAsia="Arial Unicode MS"/>
        </w:rPr>
      </w:pPr>
    </w:p>
    <w:p w:rsidR="0042624D" w:rsidRDefault="0042624D" w:rsidP="005514CC">
      <w:pPr>
        <w:spacing w:line="480" w:lineRule="auto"/>
        <w:jc w:val="both"/>
        <w:rPr>
          <w:rFonts w:eastAsia="Arial Unicode MS"/>
        </w:rPr>
      </w:pPr>
    </w:p>
    <w:p w:rsidR="00A7355A" w:rsidRDefault="00A7355A" w:rsidP="005514CC">
      <w:pPr>
        <w:spacing w:line="480" w:lineRule="auto"/>
        <w:jc w:val="both"/>
        <w:rPr>
          <w:rFonts w:eastAsia="Arial Unicode MS"/>
        </w:rPr>
      </w:pPr>
    </w:p>
    <w:p w:rsidR="00A7355A" w:rsidRDefault="00A7355A" w:rsidP="005514CC">
      <w:pPr>
        <w:spacing w:line="480" w:lineRule="auto"/>
        <w:jc w:val="both"/>
        <w:rPr>
          <w:rFonts w:eastAsia="Arial Unicode MS"/>
        </w:rPr>
      </w:pPr>
    </w:p>
    <w:p w:rsidR="00A7355A" w:rsidRDefault="00A7355A" w:rsidP="00A7355A">
      <w:pPr>
        <w:spacing w:line="480" w:lineRule="auto"/>
        <w:jc w:val="center"/>
        <w:rPr>
          <w:rFonts w:eastAsia="Arial Unicode MS"/>
        </w:rPr>
      </w:pPr>
      <w:r>
        <w:rPr>
          <w:rFonts w:eastAsia="Arial Unicode MS"/>
        </w:rPr>
        <w:t>1</w:t>
      </w:r>
    </w:p>
    <w:p w:rsidR="0042624D" w:rsidRPr="0042624D" w:rsidRDefault="0042624D" w:rsidP="0042624D">
      <w:pPr>
        <w:spacing w:line="480" w:lineRule="auto"/>
        <w:jc w:val="center"/>
        <w:rPr>
          <w:rFonts w:eastAsia="Arial Unicode MS"/>
          <w:b/>
        </w:rPr>
      </w:pPr>
      <w:r w:rsidRPr="0042624D">
        <w:rPr>
          <w:rFonts w:eastAsia="Arial Unicode MS"/>
          <w:b/>
        </w:rPr>
        <w:lastRenderedPageBreak/>
        <w:t>INTRODUCTION</w:t>
      </w:r>
    </w:p>
    <w:p w:rsidR="0042624D" w:rsidRDefault="0042624D" w:rsidP="005514CC">
      <w:pPr>
        <w:spacing w:line="480" w:lineRule="auto"/>
        <w:jc w:val="both"/>
        <w:rPr>
          <w:rFonts w:eastAsia="Arial Unicode MS"/>
        </w:rPr>
      </w:pPr>
      <w:r>
        <w:rPr>
          <w:rFonts w:eastAsia="Arial Unicode MS"/>
        </w:rPr>
        <w:t xml:space="preserve">Tourism activities had been going on in Sierra Leone for quite some time, the first indication of government’s active </w:t>
      </w:r>
      <w:r w:rsidR="00A96E39">
        <w:rPr>
          <w:rFonts w:eastAsia="Arial Unicode MS"/>
        </w:rPr>
        <w:t>involvement and interest in tourism development dates back to 1964 with the establishment of the Hotels, Travel Agencies, Airlines and National Tourist Board by an act of parliament.</w:t>
      </w:r>
    </w:p>
    <w:p w:rsidR="00A96E39" w:rsidRDefault="00A96E39" w:rsidP="005514CC">
      <w:pPr>
        <w:spacing w:line="480" w:lineRule="auto"/>
        <w:jc w:val="both"/>
        <w:rPr>
          <w:rFonts w:eastAsia="Arial Unicode MS"/>
        </w:rPr>
      </w:pPr>
      <w:r>
        <w:rPr>
          <w:rFonts w:eastAsia="Arial Unicode MS"/>
        </w:rPr>
        <w:t>The board was charged with the responsibility of overseeing the development and promotion of tourism in Sierra Leone and operated within the framework of the then Ministry of |Trade and Industry.</w:t>
      </w:r>
    </w:p>
    <w:p w:rsidR="00A96E39" w:rsidRDefault="00A96E39" w:rsidP="005514CC">
      <w:pPr>
        <w:spacing w:line="480" w:lineRule="auto"/>
        <w:jc w:val="both"/>
        <w:rPr>
          <w:rFonts w:eastAsia="Arial Unicode MS"/>
        </w:rPr>
      </w:pPr>
      <w:r>
        <w:rPr>
          <w:rFonts w:eastAsia="Arial Unicode MS"/>
        </w:rPr>
        <w:t>In those early years, the growth and development of the industry both at home and abroad was slow and haphazard.  There was practically no national policy evolved on which the sustained and directional growth and development of the industry would be based-Decisions ma</w:t>
      </w:r>
      <w:r w:rsidR="00AF35D5">
        <w:rPr>
          <w:rFonts w:eastAsia="Arial Unicode MS"/>
        </w:rPr>
        <w:t xml:space="preserve">de by those at the top were </w:t>
      </w:r>
      <w:proofErr w:type="spellStart"/>
      <w:r w:rsidR="00AF35D5">
        <w:rPr>
          <w:rFonts w:eastAsia="Arial Unicode MS"/>
        </w:rPr>
        <w:t>ad</w:t>
      </w:r>
      <w:r>
        <w:rPr>
          <w:rFonts w:eastAsia="Arial Unicode MS"/>
        </w:rPr>
        <w:t>hoc</w:t>
      </w:r>
      <w:proofErr w:type="spellEnd"/>
      <w:r>
        <w:rPr>
          <w:rFonts w:eastAsia="Arial Unicode MS"/>
        </w:rPr>
        <w:t xml:space="preserve"> and generally inconsistent.  Operators</w:t>
      </w:r>
      <w:r w:rsidR="00347DA3">
        <w:rPr>
          <w:rFonts w:eastAsia="Arial Unicode MS"/>
        </w:rPr>
        <w:t xml:space="preserve"> within the industry were left to do what they thought was good for the industry and for themselves.  This state of affairs continued for close to a decade.</w:t>
      </w:r>
    </w:p>
    <w:p w:rsidR="00BB28BC" w:rsidRDefault="00BB28BC" w:rsidP="005514CC">
      <w:pPr>
        <w:spacing w:line="480" w:lineRule="auto"/>
        <w:jc w:val="both"/>
        <w:rPr>
          <w:rFonts w:eastAsia="Arial Unicode MS"/>
        </w:rPr>
      </w:pPr>
      <w:r>
        <w:rPr>
          <w:rFonts w:eastAsia="Arial Unicode MS"/>
        </w:rPr>
        <w:t>In 1973, however, government decided to establish a Tourism Ministry that would harness the abundant potential tourism resources of the country in order to ensure sustained socio-economic growth in an organized manner thus the creation of the Ministry of Tourism and Cultural Affairs.  The Hotel and Tourist Board became an integral part of the newly created Ministry two years later in 1975.</w:t>
      </w:r>
    </w:p>
    <w:p w:rsidR="00BB28BC" w:rsidRDefault="00BB28BC" w:rsidP="005514CC">
      <w:pPr>
        <w:spacing w:line="480" w:lineRule="auto"/>
        <w:jc w:val="both"/>
        <w:rPr>
          <w:rFonts w:eastAsia="Arial Unicode MS"/>
        </w:rPr>
      </w:pPr>
      <w:r>
        <w:rPr>
          <w:rFonts w:eastAsia="Arial Unicode MS"/>
        </w:rPr>
        <w:t xml:space="preserve">With the establishment of the Ministry, development in the industry started taking shape as was manifested by government’s management of, and construction of Hotels such as Paramount Hotel, Cape Sierra Hotel, </w:t>
      </w:r>
      <w:proofErr w:type="spellStart"/>
      <w:r>
        <w:rPr>
          <w:rFonts w:eastAsia="Arial Unicode MS"/>
        </w:rPr>
        <w:t>Brookfields</w:t>
      </w:r>
      <w:proofErr w:type="spellEnd"/>
      <w:r>
        <w:rPr>
          <w:rFonts w:eastAsia="Arial Unicode MS"/>
        </w:rPr>
        <w:t xml:space="preserve"> Hotel, </w:t>
      </w:r>
      <w:proofErr w:type="spellStart"/>
      <w:r>
        <w:rPr>
          <w:rFonts w:eastAsia="Arial Unicode MS"/>
        </w:rPr>
        <w:t>Bintumani</w:t>
      </w:r>
      <w:proofErr w:type="spellEnd"/>
      <w:r>
        <w:rPr>
          <w:rFonts w:eastAsia="Arial Unicode MS"/>
        </w:rPr>
        <w:t xml:space="preserve"> Hotel, Mammy Yoko Hotel, and Lungi Airport Hotel and the Provision of other necessary infrastructure facilities.  </w:t>
      </w:r>
    </w:p>
    <w:p w:rsidR="00A7355A" w:rsidRDefault="00A7355A" w:rsidP="005514CC">
      <w:pPr>
        <w:spacing w:line="480" w:lineRule="auto"/>
        <w:jc w:val="both"/>
        <w:rPr>
          <w:rFonts w:eastAsia="Arial Unicode MS"/>
        </w:rPr>
      </w:pPr>
    </w:p>
    <w:p w:rsidR="00A7355A" w:rsidRDefault="00A7355A" w:rsidP="00A7355A">
      <w:pPr>
        <w:spacing w:line="480" w:lineRule="auto"/>
        <w:jc w:val="center"/>
        <w:rPr>
          <w:rFonts w:eastAsia="Arial Unicode MS"/>
        </w:rPr>
      </w:pPr>
      <w:r>
        <w:rPr>
          <w:rFonts w:eastAsia="Arial Unicode MS"/>
        </w:rPr>
        <w:t>2</w:t>
      </w:r>
    </w:p>
    <w:p w:rsidR="00BB28BC" w:rsidRDefault="00BB28BC" w:rsidP="005514CC">
      <w:pPr>
        <w:spacing w:line="480" w:lineRule="auto"/>
        <w:jc w:val="both"/>
        <w:rPr>
          <w:rFonts w:eastAsia="Arial Unicode MS"/>
        </w:rPr>
      </w:pPr>
      <w:r>
        <w:rPr>
          <w:rFonts w:eastAsia="Arial Unicode MS"/>
        </w:rPr>
        <w:lastRenderedPageBreak/>
        <w:t xml:space="preserve">The financial benefits that accrued to the country from the industry however remained minimal due to ineffective monitoring policies adopted by government as well as heavy leakage factor and tax evasion by the private operators. </w:t>
      </w:r>
    </w:p>
    <w:p w:rsidR="00BB28BC" w:rsidRDefault="00BB28BC" w:rsidP="005514CC">
      <w:pPr>
        <w:spacing w:line="480" w:lineRule="auto"/>
        <w:jc w:val="both"/>
        <w:rPr>
          <w:rFonts w:eastAsia="Arial Unicode MS"/>
        </w:rPr>
      </w:pPr>
      <w:r>
        <w:rPr>
          <w:rFonts w:eastAsia="Arial Unicode MS"/>
        </w:rPr>
        <w:t>Tourism is travel for recrea</w:t>
      </w:r>
      <w:r w:rsidR="00AF35D5">
        <w:rPr>
          <w:rFonts w:eastAsia="Arial Unicode MS"/>
        </w:rPr>
        <w:t>tion, leisure, religion</w:t>
      </w:r>
      <w:r>
        <w:rPr>
          <w:rFonts w:eastAsia="Arial Unicode MS"/>
        </w:rPr>
        <w:t>, family or business purposes, usually for a limited duration.</w:t>
      </w:r>
    </w:p>
    <w:p w:rsidR="00BB28BC" w:rsidRDefault="00BB28BC" w:rsidP="005514CC">
      <w:pPr>
        <w:spacing w:line="480" w:lineRule="auto"/>
        <w:jc w:val="both"/>
        <w:rPr>
          <w:rFonts w:eastAsia="Arial Unicode MS"/>
        </w:rPr>
      </w:pPr>
      <w:r>
        <w:rPr>
          <w:rFonts w:eastAsia="Arial Unicode MS"/>
        </w:rPr>
        <w:t>Tourism is commonly associated with international Travel, but may also refer to travel to another place within the same country.  The WTO defines tourists as people “travelling to and staying in places outside their usual environment for not more than one consecutive year for leisure, business and other purposes.</w:t>
      </w:r>
    </w:p>
    <w:p w:rsidR="009416AD" w:rsidRDefault="009416AD" w:rsidP="005514CC">
      <w:pPr>
        <w:spacing w:line="480" w:lineRule="auto"/>
        <w:jc w:val="both"/>
        <w:rPr>
          <w:rFonts w:eastAsia="Arial Unicode MS"/>
        </w:rPr>
      </w:pPr>
      <w:r>
        <w:rPr>
          <w:rFonts w:eastAsia="Arial Unicode MS"/>
        </w:rPr>
        <w:t>Tourism has become a popular global leisure activity.  Tourism can be domestic or International, and International Tourism has both incoming and outgoing implications on a country’s balance of payments.  Today, Tourism is a Major Sour</w:t>
      </w:r>
      <w:r w:rsidR="00CA6E6C">
        <w:rPr>
          <w:rFonts w:eastAsia="Arial Unicode MS"/>
        </w:rPr>
        <w:t>ce of</w:t>
      </w:r>
      <w:r w:rsidR="00EE4B22">
        <w:rPr>
          <w:rFonts w:eastAsia="Arial Unicode MS"/>
        </w:rPr>
        <w:t xml:space="preserve"> income for many countries and a</w:t>
      </w:r>
      <w:r w:rsidR="00CA6E6C">
        <w:rPr>
          <w:rFonts w:eastAsia="Arial Unicode MS"/>
        </w:rPr>
        <w:t>ffects the economy of both the source and host countries, in some cases being of vital importance Tourism in Sierra Leone is an important growing national service industry.  Beache</w:t>
      </w:r>
      <w:r w:rsidR="00AF35D5">
        <w:rPr>
          <w:rFonts w:eastAsia="Arial Unicode MS"/>
        </w:rPr>
        <w:t>s and other natural habitats ar</w:t>
      </w:r>
      <w:r w:rsidR="00CA6E6C">
        <w:rPr>
          <w:rFonts w:eastAsia="Arial Unicode MS"/>
        </w:rPr>
        <w:t>e the biggest parts of the nation’s tourism industry.</w:t>
      </w:r>
    </w:p>
    <w:p w:rsidR="00CA6E6C" w:rsidRDefault="00CA6E6C" w:rsidP="005514CC">
      <w:pPr>
        <w:spacing w:line="480" w:lineRule="auto"/>
        <w:jc w:val="both"/>
        <w:rPr>
          <w:rFonts w:eastAsia="Arial Unicode MS"/>
        </w:rPr>
      </w:pPr>
      <w:r>
        <w:rPr>
          <w:rFonts w:eastAsia="Arial Unicode MS"/>
        </w:rPr>
        <w:t xml:space="preserve">According to the International </w:t>
      </w:r>
      <w:proofErr w:type="spellStart"/>
      <w:r>
        <w:rPr>
          <w:rFonts w:eastAsia="Arial Unicode MS"/>
        </w:rPr>
        <w:t>labour</w:t>
      </w:r>
      <w:proofErr w:type="spellEnd"/>
      <w:r>
        <w:rPr>
          <w:rFonts w:eastAsia="Arial Unicode MS"/>
        </w:rPr>
        <w:t xml:space="preserve"> organization, approximately 8,000 Sierra Leoneans are employed in the tourism industry, with a growing number of Jobs expected to be created in the future.  The main entrance point is Lungi International Airport, where transport to and fro has been problematic.  The problems in the tourism sector are a snap shot of the d</w:t>
      </w:r>
      <w:r w:rsidR="00AF35D5">
        <w:rPr>
          <w:rFonts w:eastAsia="Arial Unicode MS"/>
        </w:rPr>
        <w:t>amage done to the wider economy</w:t>
      </w:r>
      <w:r>
        <w:rPr>
          <w:rFonts w:eastAsia="Arial Unicode MS"/>
        </w:rPr>
        <w:t xml:space="preserve"> by Ebola, which has forced many industries to stop or reduce work, including much of Sierra Leone’s valuable gold, diamond and mineral sector.  Ironically, the relatively isolated beach communities have largely been spared from the Ebola outbreak, which began in Sierra Leone’s forested interior and spread to urban centers such as Freetown.</w:t>
      </w:r>
    </w:p>
    <w:p w:rsidR="00A7355A" w:rsidRDefault="00A7355A" w:rsidP="009C609F">
      <w:pPr>
        <w:spacing w:line="480" w:lineRule="auto"/>
        <w:jc w:val="center"/>
        <w:rPr>
          <w:rFonts w:eastAsia="Arial Unicode MS"/>
        </w:rPr>
      </w:pPr>
      <w:r>
        <w:rPr>
          <w:rFonts w:eastAsia="Arial Unicode MS"/>
        </w:rPr>
        <w:t>3</w:t>
      </w:r>
    </w:p>
    <w:p w:rsidR="00C97AAF" w:rsidRDefault="00C97AAF" w:rsidP="005514CC">
      <w:pPr>
        <w:spacing w:line="480" w:lineRule="auto"/>
        <w:jc w:val="both"/>
        <w:rPr>
          <w:rFonts w:eastAsia="Arial Unicode MS"/>
        </w:rPr>
      </w:pPr>
      <w:r>
        <w:rPr>
          <w:rFonts w:eastAsia="Arial Unicode MS"/>
        </w:rPr>
        <w:lastRenderedPageBreak/>
        <w:t>Sierra Leone’s tourism industry has been badly hit by the current Ebola epidemic, to the extent that the sector is losing millions of US dollars and making the country unattractive to visitors, according to the Ministry of Tourism and Cultural Affairs who state that revenue generated from the tourism industry has seriously plummeted and that the current situation makes it even worse.</w:t>
      </w:r>
    </w:p>
    <w:p w:rsidR="00C97AAF" w:rsidRDefault="00C97AAF" w:rsidP="005514CC">
      <w:pPr>
        <w:spacing w:line="480" w:lineRule="auto"/>
        <w:jc w:val="both"/>
        <w:rPr>
          <w:rFonts w:eastAsia="Arial Unicode MS"/>
        </w:rPr>
      </w:pPr>
      <w:r>
        <w:rPr>
          <w:rFonts w:eastAsia="Arial Unicode MS"/>
        </w:rPr>
        <w:t>“In 2012, revenue generated from the tourism industry stood at $41.6 million and in 2013, revenue generated $58.6 and this shows a progressive growth in the industry</w:t>
      </w:r>
      <w:r w:rsidR="0012065E">
        <w:rPr>
          <w:rFonts w:eastAsia="Arial Unicode MS"/>
        </w:rPr>
        <w:t>.</w:t>
      </w:r>
    </w:p>
    <w:p w:rsidR="0012065E" w:rsidRDefault="0012065E" w:rsidP="005514CC">
      <w:pPr>
        <w:spacing w:line="480" w:lineRule="auto"/>
        <w:jc w:val="both"/>
        <w:rPr>
          <w:rFonts w:eastAsia="Arial Unicode MS"/>
        </w:rPr>
      </w:pPr>
      <w:r>
        <w:rPr>
          <w:rFonts w:eastAsia="Arial Unicode MS"/>
        </w:rPr>
        <w:t>As the Ebola Epidemic ravages the country, major airlines that fly into the country arrive half empty.  Hotels too are virtually empty.  Airport officials have confirmed the sharp drop in the number of airlines coming to the country.</w:t>
      </w:r>
    </w:p>
    <w:p w:rsidR="0012065E" w:rsidRDefault="0012065E" w:rsidP="005514CC">
      <w:pPr>
        <w:spacing w:line="480" w:lineRule="auto"/>
        <w:jc w:val="both"/>
        <w:rPr>
          <w:rFonts w:eastAsia="Arial Unicode MS"/>
        </w:rPr>
      </w:pPr>
      <w:r>
        <w:rPr>
          <w:rFonts w:eastAsia="Arial Unicode MS"/>
        </w:rPr>
        <w:t xml:space="preserve">During the spread of the Ebola pandemic a lot of destruction took place in the tourism industry.  Sierra Leone’s tourism industry was badly affected by the rebel war of the 90’s.  </w:t>
      </w:r>
      <w:proofErr w:type="gramStart"/>
      <w:r>
        <w:rPr>
          <w:rFonts w:eastAsia="Arial Unicode MS"/>
        </w:rPr>
        <w:t>it</w:t>
      </w:r>
      <w:proofErr w:type="gramEnd"/>
      <w:r>
        <w:rPr>
          <w:rFonts w:eastAsia="Arial Unicode MS"/>
        </w:rPr>
        <w:t xml:space="preserve"> is only now, it has started growing or picking up again.</w:t>
      </w:r>
    </w:p>
    <w:p w:rsidR="0012065E" w:rsidRDefault="0012065E" w:rsidP="005514CC">
      <w:pPr>
        <w:spacing w:line="480" w:lineRule="auto"/>
        <w:jc w:val="both"/>
        <w:rPr>
          <w:rFonts w:eastAsia="Arial Unicode MS"/>
        </w:rPr>
      </w:pPr>
    </w:p>
    <w:p w:rsidR="0012065E" w:rsidRDefault="0012065E" w:rsidP="005514CC">
      <w:pPr>
        <w:spacing w:line="480" w:lineRule="auto"/>
        <w:jc w:val="both"/>
        <w:rPr>
          <w:rFonts w:eastAsia="Arial Unicode MS"/>
          <w:b/>
        </w:rPr>
      </w:pPr>
      <w:r>
        <w:rPr>
          <w:rFonts w:eastAsia="Arial Unicode MS"/>
          <w:b/>
        </w:rPr>
        <w:t>RESEARCH METHODOLOGY</w:t>
      </w:r>
    </w:p>
    <w:p w:rsidR="0012065E" w:rsidRDefault="00C0403C" w:rsidP="00964CA0">
      <w:pPr>
        <w:pStyle w:val="ListParagraph"/>
        <w:numPr>
          <w:ilvl w:val="0"/>
          <w:numId w:val="15"/>
        </w:numPr>
        <w:spacing w:line="480" w:lineRule="auto"/>
        <w:ind w:left="630" w:hanging="270"/>
        <w:jc w:val="both"/>
        <w:rPr>
          <w:rFonts w:eastAsia="Arial Unicode MS"/>
        </w:rPr>
      </w:pPr>
      <w:r>
        <w:rPr>
          <w:rFonts w:eastAsia="Arial Unicode MS"/>
        </w:rPr>
        <w:t xml:space="preserve">RESEARCH DESIGN:  The study is designed as a descriptive case study.  The researcher prefers the Method because of its ability to describe a situation and its minimum bias in the collection of data.  The descriptive design involves large numbers of persons, and describes population characteristics by the selection of unbiased sample.  It involves using questionnaires and sometimes interview tests, and generalizing the results of the sample to the population from which it is drawn.  Descriptive design is the most frequently used method of collecting information about peoples’ </w:t>
      </w:r>
      <w:proofErr w:type="gramStart"/>
      <w:r>
        <w:rPr>
          <w:rFonts w:eastAsia="Arial Unicode MS"/>
        </w:rPr>
        <w:t>attitudes,</w:t>
      </w:r>
      <w:proofErr w:type="gramEnd"/>
      <w:r>
        <w:rPr>
          <w:rFonts w:eastAsia="Arial Unicode MS"/>
        </w:rPr>
        <w:t xml:space="preserve"> opinions and habits on social issues and such studies usually do not involve hypothesis testing.  The study was not concerned with testing of hypothesis.</w:t>
      </w:r>
    </w:p>
    <w:p w:rsidR="00A7355A" w:rsidRDefault="00A7355A" w:rsidP="00A7355A">
      <w:pPr>
        <w:spacing w:line="480" w:lineRule="auto"/>
        <w:jc w:val="center"/>
        <w:rPr>
          <w:rFonts w:eastAsia="Arial Unicode MS"/>
        </w:rPr>
      </w:pPr>
      <w:r>
        <w:rPr>
          <w:rFonts w:eastAsia="Arial Unicode MS"/>
        </w:rPr>
        <w:t>4</w:t>
      </w:r>
    </w:p>
    <w:p w:rsidR="00C0403C" w:rsidRDefault="00C0403C" w:rsidP="00964CA0">
      <w:pPr>
        <w:pStyle w:val="ListParagraph"/>
        <w:numPr>
          <w:ilvl w:val="0"/>
          <w:numId w:val="15"/>
        </w:numPr>
        <w:spacing w:line="480" w:lineRule="auto"/>
        <w:ind w:left="630" w:hanging="270"/>
        <w:jc w:val="both"/>
        <w:rPr>
          <w:rFonts w:eastAsia="Arial Unicode MS"/>
        </w:rPr>
      </w:pPr>
      <w:r>
        <w:rPr>
          <w:rFonts w:eastAsia="Arial Unicode MS"/>
        </w:rPr>
        <w:lastRenderedPageBreak/>
        <w:t>POPULATION:  The population for this work is an entire group of individuals, events and objects with the same common observable characteristics.  The study of population includes staff of the Ministry of Tourism and Cultural Affairs, National Tourist Board, Travel Agencies, Hotels, Restaurants, Airlines, Tour Operators and Tourist Handling Agents.</w:t>
      </w:r>
    </w:p>
    <w:p w:rsidR="00B74B38" w:rsidRDefault="00B74B38" w:rsidP="00964CA0">
      <w:pPr>
        <w:pStyle w:val="ListParagraph"/>
        <w:numPr>
          <w:ilvl w:val="0"/>
          <w:numId w:val="15"/>
        </w:numPr>
        <w:spacing w:line="480" w:lineRule="auto"/>
        <w:ind w:left="630" w:hanging="270"/>
        <w:jc w:val="both"/>
        <w:rPr>
          <w:rFonts w:eastAsia="Arial Unicode MS"/>
        </w:rPr>
      </w:pPr>
      <w:r>
        <w:rPr>
          <w:rFonts w:eastAsia="Arial Unicode MS"/>
        </w:rPr>
        <w:t>SAMPLING FRAME:  A sampling frame is list, directory or index of cases from which a sample can be selected.  The sampling frame for this study was the directory of the National Tourist Board which includes list of all sectors within the tourism industry currently operating in Sierra Leone.</w:t>
      </w:r>
    </w:p>
    <w:p w:rsidR="00B74B38" w:rsidRDefault="00B74B38" w:rsidP="00964CA0">
      <w:pPr>
        <w:pStyle w:val="ListParagraph"/>
        <w:numPr>
          <w:ilvl w:val="0"/>
          <w:numId w:val="15"/>
        </w:numPr>
        <w:spacing w:line="480" w:lineRule="auto"/>
        <w:ind w:left="630" w:hanging="270"/>
        <w:jc w:val="both"/>
        <w:rPr>
          <w:rFonts w:eastAsia="Arial Unicode MS"/>
        </w:rPr>
      </w:pPr>
      <w:r>
        <w:rPr>
          <w:rFonts w:eastAsia="Arial Unicode MS"/>
        </w:rPr>
        <w:t>SAMPLING TECHNIQUE:  A sample technique is part of the target (or accessible) population that has been procedurally selected to represent it.  The area of study, as tourism was selected.  The target population composed of staff of the various sectors within the tourism industry in Sierra Leone who were selected using random sampling technique for categorization.  The respondents were selected using simple random sampling technique.</w:t>
      </w:r>
    </w:p>
    <w:p w:rsidR="00964CA0" w:rsidRDefault="00964CA0" w:rsidP="00964CA0">
      <w:pPr>
        <w:pStyle w:val="ListParagraph"/>
        <w:numPr>
          <w:ilvl w:val="0"/>
          <w:numId w:val="15"/>
        </w:numPr>
        <w:spacing w:line="480" w:lineRule="auto"/>
        <w:ind w:left="630" w:hanging="270"/>
        <w:jc w:val="both"/>
        <w:rPr>
          <w:rFonts w:eastAsia="Arial Unicode MS"/>
        </w:rPr>
      </w:pPr>
      <w:r>
        <w:rPr>
          <w:rFonts w:eastAsia="Arial Unicode MS"/>
        </w:rPr>
        <w:t xml:space="preserve">SAMPLE SIZE:  Sample Size is an important feature of any empirical study in which the goal is </w:t>
      </w:r>
      <w:proofErr w:type="gramStart"/>
      <w:r>
        <w:rPr>
          <w:rFonts w:eastAsia="Arial Unicode MS"/>
        </w:rPr>
        <w:t>to  make</w:t>
      </w:r>
      <w:proofErr w:type="gramEnd"/>
      <w:r>
        <w:rPr>
          <w:rFonts w:eastAsia="Arial Unicode MS"/>
        </w:rPr>
        <w:t xml:space="preserve"> inferences about a population.  To obtain the sample size the researcher selected 50 (Fifty) staff from among all the sectors within the tourism industry in Sierra Leone.</w:t>
      </w:r>
    </w:p>
    <w:p w:rsidR="00A7355A" w:rsidRDefault="00964CA0" w:rsidP="000F5502">
      <w:pPr>
        <w:pStyle w:val="ListParagraph"/>
        <w:numPr>
          <w:ilvl w:val="0"/>
          <w:numId w:val="15"/>
        </w:numPr>
        <w:spacing w:line="480" w:lineRule="auto"/>
        <w:ind w:left="630" w:hanging="270"/>
        <w:jc w:val="both"/>
        <w:rPr>
          <w:rFonts w:eastAsia="Arial Unicode MS"/>
        </w:rPr>
      </w:pPr>
      <w:r>
        <w:rPr>
          <w:rFonts w:eastAsia="Arial Unicode MS"/>
        </w:rPr>
        <w:t xml:space="preserve">Research Instrument:  The main research instrument for this study was a Questionnaire for all staff of the above mentioned sectors.  The Questionnaire was open and close ended to ease analysis of data.  It consists of Questions gearing toward sounding their opinion about the contribution of tourism to the development of Sierra Leone.  </w:t>
      </w:r>
    </w:p>
    <w:p w:rsidR="00A7355A" w:rsidRDefault="00A7355A" w:rsidP="00A7355A">
      <w:pPr>
        <w:pStyle w:val="ListParagraph"/>
        <w:spacing w:line="480" w:lineRule="auto"/>
        <w:ind w:left="630"/>
        <w:jc w:val="both"/>
        <w:rPr>
          <w:rFonts w:eastAsia="Arial Unicode MS"/>
        </w:rPr>
      </w:pPr>
    </w:p>
    <w:p w:rsidR="00A7355A" w:rsidRDefault="00DD3334" w:rsidP="00DD3334">
      <w:pPr>
        <w:pStyle w:val="ListParagraph"/>
        <w:spacing w:line="480" w:lineRule="auto"/>
        <w:ind w:left="630"/>
        <w:jc w:val="center"/>
        <w:rPr>
          <w:rFonts w:eastAsia="Arial Unicode MS"/>
        </w:rPr>
      </w:pPr>
      <w:r>
        <w:rPr>
          <w:rFonts w:eastAsia="Arial Unicode MS"/>
        </w:rPr>
        <w:t>5</w:t>
      </w:r>
    </w:p>
    <w:p w:rsidR="00A7355A" w:rsidRPr="00A7355A" w:rsidRDefault="00A7355A" w:rsidP="00A7355A">
      <w:pPr>
        <w:pStyle w:val="ListParagraph"/>
        <w:spacing w:line="480" w:lineRule="auto"/>
        <w:ind w:left="630"/>
        <w:jc w:val="both"/>
        <w:rPr>
          <w:rFonts w:eastAsia="Arial Unicode MS"/>
        </w:rPr>
      </w:pPr>
      <w:r>
        <w:rPr>
          <w:rFonts w:eastAsia="Arial Unicode MS"/>
        </w:rPr>
        <w:lastRenderedPageBreak/>
        <w:t xml:space="preserve">All </w:t>
      </w:r>
      <w:r w:rsidR="00964CA0" w:rsidRPr="00A7355A">
        <w:rPr>
          <w:rFonts w:eastAsia="Arial Unicode MS"/>
        </w:rPr>
        <w:t xml:space="preserve">Questions were with options and it was left to the respondents to only select the </w:t>
      </w:r>
    </w:p>
    <w:p w:rsidR="000F5502" w:rsidRDefault="00964CA0" w:rsidP="009C609F">
      <w:pPr>
        <w:pStyle w:val="ListParagraph"/>
        <w:spacing w:line="480" w:lineRule="auto"/>
        <w:ind w:left="630"/>
        <w:jc w:val="both"/>
        <w:rPr>
          <w:rFonts w:eastAsia="Arial Unicode MS"/>
        </w:rPr>
      </w:pPr>
      <w:proofErr w:type="gramStart"/>
      <w:r>
        <w:rPr>
          <w:rFonts w:eastAsia="Arial Unicode MS"/>
        </w:rPr>
        <w:t>appropriate</w:t>
      </w:r>
      <w:proofErr w:type="gramEnd"/>
      <w:r>
        <w:rPr>
          <w:rFonts w:eastAsia="Arial Unicode MS"/>
        </w:rPr>
        <w:t xml:space="preserve"> one for him or her.</w:t>
      </w:r>
      <w:r w:rsidR="000F5502">
        <w:rPr>
          <w:rFonts w:eastAsia="Arial Unicode MS"/>
        </w:rPr>
        <w:t xml:space="preserve">  Interviews schedules was prepared for key senior management team of these sectors and assist to determine whether responses from other respondents were correct or biased.  A focus group discussion was conducted with some staff members across Freetown.  A total of 5 persons group were selected since the number was easy to organize and manage.  A series of visitations were made at these places to observe the interaction between the staff and customers in relation to the quality of service delivered to customers.  So many discussions were held with management team especially those who are directly responsible for the tourism policy and objectives setting.</w:t>
      </w:r>
    </w:p>
    <w:p w:rsidR="000F5502" w:rsidRDefault="000F5502" w:rsidP="000F5502">
      <w:pPr>
        <w:pStyle w:val="ListParagraph"/>
        <w:numPr>
          <w:ilvl w:val="0"/>
          <w:numId w:val="15"/>
        </w:numPr>
        <w:spacing w:line="480" w:lineRule="auto"/>
        <w:ind w:left="630" w:hanging="270"/>
        <w:jc w:val="both"/>
        <w:rPr>
          <w:rFonts w:eastAsia="Arial Unicode MS"/>
        </w:rPr>
      </w:pPr>
      <w:r>
        <w:rPr>
          <w:rFonts w:eastAsia="Arial Unicode MS"/>
        </w:rPr>
        <w:t>DATA COLLECTION PROCEDURE:</w:t>
      </w:r>
    </w:p>
    <w:p w:rsidR="000F5502" w:rsidRDefault="000F5502" w:rsidP="000F5502">
      <w:pPr>
        <w:pStyle w:val="ListParagraph"/>
        <w:spacing w:line="480" w:lineRule="auto"/>
        <w:ind w:left="630"/>
        <w:jc w:val="both"/>
        <w:rPr>
          <w:rFonts w:eastAsia="Arial Unicode MS"/>
        </w:rPr>
      </w:pPr>
      <w:r>
        <w:rPr>
          <w:rFonts w:eastAsia="Arial Unicode MS"/>
        </w:rPr>
        <w:t xml:space="preserve">The source of data was primary as this study was an original study.  As indicated earlier a close and open ended Questionnaire for staff was used as the main instrument to collect data.  Personal interviews were conducted with key staff of the above mentioned sectors.  The appropriate time for administration was negotiated between the researcher and the respondents.  The Questionnaire distribution was facilitated by the researcher who also assisted in the collection process.  The whole of this exercise was done for a period of two months as some of the respondents </w:t>
      </w:r>
      <w:r w:rsidR="009C609F">
        <w:rPr>
          <w:rFonts w:eastAsia="Arial Unicode MS"/>
        </w:rPr>
        <w:t xml:space="preserve">were too busy due to work load </w:t>
      </w:r>
      <w:r>
        <w:rPr>
          <w:rFonts w:eastAsia="Arial Unicode MS"/>
        </w:rPr>
        <w:t>constraints.</w:t>
      </w:r>
    </w:p>
    <w:p w:rsidR="000F5502" w:rsidRDefault="000F5502" w:rsidP="00E03B78">
      <w:pPr>
        <w:pStyle w:val="ListParagraph"/>
        <w:numPr>
          <w:ilvl w:val="0"/>
          <w:numId w:val="15"/>
        </w:numPr>
        <w:spacing w:line="480" w:lineRule="auto"/>
        <w:jc w:val="both"/>
        <w:rPr>
          <w:rFonts w:eastAsia="Arial Unicode MS"/>
        </w:rPr>
      </w:pPr>
      <w:r>
        <w:rPr>
          <w:rFonts w:eastAsia="Arial Unicode MS"/>
        </w:rPr>
        <w:t xml:space="preserve">DATA PROCESSING AND ANALYSIS:  Data collected was </w:t>
      </w:r>
      <w:proofErr w:type="spellStart"/>
      <w:r>
        <w:rPr>
          <w:rFonts w:eastAsia="Arial Unicode MS"/>
        </w:rPr>
        <w:t>analysed</w:t>
      </w:r>
      <w:proofErr w:type="spellEnd"/>
      <w:r>
        <w:rPr>
          <w:rFonts w:eastAsia="Arial Unicode MS"/>
        </w:rPr>
        <w:t xml:space="preserve"> qualitatively and quantitatively using the statistical packages for social sciences (SPSS).  Before starting, the analysis process, the researcher processed the data</w:t>
      </w:r>
      <w:r w:rsidR="000B20AA">
        <w:rPr>
          <w:rFonts w:eastAsia="Arial Unicode MS"/>
        </w:rPr>
        <w:t xml:space="preserve"> </w:t>
      </w:r>
      <w:r w:rsidR="009C609F">
        <w:rPr>
          <w:rFonts w:eastAsia="Arial Unicode MS"/>
        </w:rPr>
        <w:t>by editing, categorizing and cod</w:t>
      </w:r>
      <w:r w:rsidR="000B20AA">
        <w:rPr>
          <w:rFonts w:eastAsia="Arial Unicode MS"/>
        </w:rPr>
        <w:t xml:space="preserve">ing it appropriately.  After processing the researcher then fed the data into the computer via the 5PSS </w:t>
      </w:r>
      <w:proofErr w:type="spellStart"/>
      <w:r w:rsidR="000B20AA">
        <w:rPr>
          <w:rFonts w:eastAsia="Arial Unicode MS"/>
        </w:rPr>
        <w:t>programme</w:t>
      </w:r>
      <w:proofErr w:type="spellEnd"/>
      <w:r w:rsidR="000B20AA">
        <w:rPr>
          <w:rFonts w:eastAsia="Arial Unicode MS"/>
        </w:rPr>
        <w:t>.</w:t>
      </w:r>
    </w:p>
    <w:p w:rsidR="00E03B78" w:rsidRDefault="00E03B78" w:rsidP="00E03B78">
      <w:pPr>
        <w:spacing w:line="480" w:lineRule="auto"/>
        <w:jc w:val="center"/>
        <w:rPr>
          <w:rFonts w:eastAsia="Arial Unicode MS"/>
        </w:rPr>
      </w:pPr>
      <w:r>
        <w:rPr>
          <w:rFonts w:eastAsia="Arial Unicode MS"/>
        </w:rPr>
        <w:t>6</w:t>
      </w:r>
    </w:p>
    <w:p w:rsidR="00A7355A" w:rsidRDefault="00A7355A" w:rsidP="000F5502">
      <w:pPr>
        <w:pStyle w:val="ListParagraph"/>
        <w:spacing w:line="480" w:lineRule="auto"/>
        <w:ind w:left="630" w:hanging="540"/>
        <w:jc w:val="both"/>
        <w:rPr>
          <w:rFonts w:eastAsia="Arial Unicode MS"/>
          <w:b/>
        </w:rPr>
      </w:pPr>
      <w:proofErr w:type="gramStart"/>
      <w:r>
        <w:rPr>
          <w:rFonts w:eastAsia="Arial Unicode MS"/>
          <w:b/>
        </w:rPr>
        <w:lastRenderedPageBreak/>
        <w:t>2.3  Economic</w:t>
      </w:r>
      <w:proofErr w:type="gramEnd"/>
      <w:r>
        <w:rPr>
          <w:rFonts w:eastAsia="Arial Unicode MS"/>
          <w:b/>
        </w:rPr>
        <w:t xml:space="preserve"> Impacts of Tourism</w:t>
      </w:r>
    </w:p>
    <w:p w:rsidR="00A7355A" w:rsidRDefault="00A7355A" w:rsidP="00A7355A">
      <w:pPr>
        <w:pStyle w:val="ListParagraph"/>
        <w:spacing w:line="480" w:lineRule="auto"/>
        <w:ind w:left="0"/>
        <w:jc w:val="both"/>
        <w:rPr>
          <w:rFonts w:eastAsia="Arial Unicode MS"/>
        </w:rPr>
      </w:pPr>
      <w:r w:rsidRPr="00A7355A">
        <w:rPr>
          <w:rFonts w:eastAsia="Arial Unicode MS"/>
        </w:rPr>
        <w:t>Tourism is considered by many to be the largest industry in th</w:t>
      </w:r>
      <w:r w:rsidR="008A36D1">
        <w:rPr>
          <w:rFonts w:eastAsia="Arial Unicode MS"/>
        </w:rPr>
        <w:t>e world and the fastest growing.  Tourism can provide many benefits for host communities and countries but there are also negative effects.  Impact studies are carried out with the aim of improving our understanding of the positive and negative impacts of tourism so that steps can be taken</w:t>
      </w:r>
      <w:r w:rsidR="00AD0BAA">
        <w:rPr>
          <w:rFonts w:eastAsia="Arial Unicode MS"/>
        </w:rPr>
        <w:t xml:space="preserve"> to lessen the negative effects </w:t>
      </w:r>
      <w:r w:rsidR="008A36D1">
        <w:rPr>
          <w:rFonts w:eastAsia="Arial Unicode MS"/>
        </w:rPr>
        <w:t>and work at sustainable tourism development.  In other words, sustainable tourism development is concerned with maximizing the benefits while minimizing the negative effects.</w:t>
      </w:r>
    </w:p>
    <w:p w:rsidR="008A36D1" w:rsidRDefault="008A36D1" w:rsidP="00A7355A">
      <w:pPr>
        <w:pStyle w:val="ListParagraph"/>
        <w:spacing w:line="480" w:lineRule="auto"/>
        <w:ind w:left="0"/>
        <w:jc w:val="both"/>
        <w:rPr>
          <w:rFonts w:eastAsia="Arial Unicode MS"/>
        </w:rPr>
      </w:pPr>
      <w:r>
        <w:rPr>
          <w:rFonts w:eastAsia="Arial Unicode MS"/>
        </w:rPr>
        <w:t>Tourism is seen by governments as a useful tool for economic development.  The economic benefits tourism may offer include:</w:t>
      </w:r>
    </w:p>
    <w:p w:rsidR="00DA07C3" w:rsidRDefault="00DA07C3" w:rsidP="00A7355A">
      <w:pPr>
        <w:pStyle w:val="ListParagraph"/>
        <w:spacing w:line="480" w:lineRule="auto"/>
        <w:ind w:left="0"/>
        <w:jc w:val="both"/>
        <w:rPr>
          <w:rFonts w:eastAsia="Arial Unicode MS"/>
          <w:b/>
        </w:rPr>
      </w:pPr>
      <w:proofErr w:type="gramStart"/>
      <w:r>
        <w:rPr>
          <w:rFonts w:eastAsia="Arial Unicode MS"/>
          <w:b/>
        </w:rPr>
        <w:t>2.3  General</w:t>
      </w:r>
      <w:proofErr w:type="gramEnd"/>
      <w:r>
        <w:rPr>
          <w:rFonts w:eastAsia="Arial Unicode MS"/>
          <w:b/>
        </w:rPr>
        <w:t xml:space="preserve"> effects of tourism:</w:t>
      </w:r>
    </w:p>
    <w:p w:rsidR="00DA07C3" w:rsidRDefault="00DA07C3" w:rsidP="00DA07C3">
      <w:pPr>
        <w:pStyle w:val="ListParagraph"/>
        <w:numPr>
          <w:ilvl w:val="0"/>
          <w:numId w:val="16"/>
        </w:numPr>
        <w:spacing w:line="480" w:lineRule="auto"/>
        <w:jc w:val="both"/>
        <w:rPr>
          <w:rFonts w:eastAsia="Arial Unicode MS"/>
        </w:rPr>
      </w:pPr>
      <w:r>
        <w:rPr>
          <w:rFonts w:eastAsia="Arial Unicode MS"/>
        </w:rPr>
        <w:t>It creates employment for people of the country.</w:t>
      </w:r>
    </w:p>
    <w:p w:rsidR="00DA07C3" w:rsidRDefault="00DA07C3" w:rsidP="00DA07C3">
      <w:pPr>
        <w:pStyle w:val="ListParagraph"/>
        <w:numPr>
          <w:ilvl w:val="0"/>
          <w:numId w:val="16"/>
        </w:numPr>
        <w:spacing w:line="480" w:lineRule="auto"/>
        <w:jc w:val="both"/>
        <w:rPr>
          <w:rFonts w:eastAsia="Arial Unicode MS"/>
        </w:rPr>
      </w:pPr>
      <w:r>
        <w:rPr>
          <w:rFonts w:eastAsia="Arial Unicode MS"/>
        </w:rPr>
        <w:t>It promotes cultural awareness and also helps to preserve local culture and traditions.</w:t>
      </w:r>
    </w:p>
    <w:p w:rsidR="00DA07C3" w:rsidRDefault="00DA07C3" w:rsidP="00DA07C3">
      <w:pPr>
        <w:pStyle w:val="ListParagraph"/>
        <w:numPr>
          <w:ilvl w:val="0"/>
          <w:numId w:val="16"/>
        </w:numPr>
        <w:spacing w:line="480" w:lineRule="auto"/>
        <w:jc w:val="both"/>
        <w:rPr>
          <w:rFonts w:eastAsia="Arial Unicode MS"/>
        </w:rPr>
      </w:pPr>
      <w:r>
        <w:rPr>
          <w:rFonts w:eastAsia="Arial Unicode MS"/>
        </w:rPr>
        <w:t>Money gained from tourism can be used to develop the infrastructure and services e.g. new roads and airports.</w:t>
      </w:r>
    </w:p>
    <w:p w:rsidR="00DA07C3" w:rsidRDefault="00DA07C3" w:rsidP="00DA07C3">
      <w:pPr>
        <w:pStyle w:val="ListParagraph"/>
        <w:numPr>
          <w:ilvl w:val="0"/>
          <w:numId w:val="16"/>
        </w:numPr>
        <w:spacing w:line="480" w:lineRule="auto"/>
        <w:jc w:val="both"/>
        <w:rPr>
          <w:rFonts w:eastAsia="Arial Unicode MS"/>
        </w:rPr>
      </w:pPr>
      <w:r>
        <w:rPr>
          <w:rFonts w:eastAsia="Arial Unicode MS"/>
        </w:rPr>
        <w:t>In LEDCs money can be invested on developing education, clean water and sanitation.</w:t>
      </w:r>
    </w:p>
    <w:p w:rsidR="00DA07C3" w:rsidRDefault="00DA07C3" w:rsidP="00DA07C3">
      <w:pPr>
        <w:pStyle w:val="ListParagraph"/>
        <w:numPr>
          <w:ilvl w:val="0"/>
          <w:numId w:val="16"/>
        </w:numPr>
        <w:spacing w:line="480" w:lineRule="auto"/>
        <w:jc w:val="both"/>
        <w:rPr>
          <w:rFonts w:eastAsia="Arial Unicode MS"/>
        </w:rPr>
      </w:pPr>
      <w:r>
        <w:rPr>
          <w:rFonts w:eastAsia="Arial Unicode MS"/>
        </w:rPr>
        <w:t>The foreign money can become aid to local people.</w:t>
      </w:r>
    </w:p>
    <w:p w:rsidR="00DA07C3" w:rsidRDefault="00DA07C3" w:rsidP="00DA07C3">
      <w:pPr>
        <w:pStyle w:val="ListParagraph"/>
        <w:numPr>
          <w:ilvl w:val="0"/>
          <w:numId w:val="16"/>
        </w:numPr>
        <w:spacing w:line="480" w:lineRule="auto"/>
        <w:jc w:val="both"/>
        <w:rPr>
          <w:rFonts w:eastAsia="Arial Unicode MS"/>
        </w:rPr>
      </w:pPr>
      <w:r>
        <w:rPr>
          <w:rFonts w:eastAsia="Arial Unicode MS"/>
        </w:rPr>
        <w:t>Natural attractions can be protected using income from tourism.</w:t>
      </w:r>
    </w:p>
    <w:p w:rsidR="0044718E" w:rsidRDefault="0044718E" w:rsidP="0044718E">
      <w:pPr>
        <w:spacing w:line="480" w:lineRule="auto"/>
        <w:jc w:val="both"/>
        <w:rPr>
          <w:rFonts w:eastAsia="Arial Unicode MS"/>
          <w:b/>
        </w:rPr>
      </w:pPr>
      <w:proofErr w:type="gramStart"/>
      <w:r>
        <w:rPr>
          <w:rFonts w:eastAsia="Arial Unicode MS"/>
          <w:b/>
        </w:rPr>
        <w:t>2.3.1  Positive</w:t>
      </w:r>
      <w:proofErr w:type="gramEnd"/>
      <w:r>
        <w:rPr>
          <w:rFonts w:eastAsia="Arial Unicode MS"/>
          <w:b/>
        </w:rPr>
        <w:t xml:space="preserve"> Economic Impacts</w:t>
      </w:r>
      <w:r w:rsidR="00815F78">
        <w:rPr>
          <w:rFonts w:eastAsia="Arial Unicode MS"/>
          <w:b/>
        </w:rPr>
        <w:t>:</w:t>
      </w:r>
    </w:p>
    <w:p w:rsidR="00815F78" w:rsidRPr="00815F78" w:rsidRDefault="00815F78" w:rsidP="00815F78">
      <w:pPr>
        <w:pStyle w:val="ListParagraph"/>
        <w:numPr>
          <w:ilvl w:val="0"/>
          <w:numId w:val="17"/>
        </w:numPr>
        <w:spacing w:line="480" w:lineRule="auto"/>
        <w:jc w:val="both"/>
        <w:rPr>
          <w:rFonts w:eastAsia="Arial Unicode MS"/>
          <w:b/>
        </w:rPr>
      </w:pPr>
      <w:r>
        <w:rPr>
          <w:rFonts w:eastAsia="Arial Unicode MS"/>
        </w:rPr>
        <w:t>It generates foreign exchange.</w:t>
      </w:r>
    </w:p>
    <w:p w:rsidR="00815F78" w:rsidRPr="00815F78" w:rsidRDefault="00815F78" w:rsidP="00815F78">
      <w:pPr>
        <w:pStyle w:val="ListParagraph"/>
        <w:numPr>
          <w:ilvl w:val="0"/>
          <w:numId w:val="17"/>
        </w:numPr>
        <w:spacing w:line="480" w:lineRule="auto"/>
        <w:jc w:val="both"/>
        <w:rPr>
          <w:rFonts w:eastAsia="Arial Unicode MS"/>
          <w:b/>
        </w:rPr>
      </w:pPr>
      <w:r>
        <w:rPr>
          <w:rFonts w:eastAsia="Arial Unicode MS"/>
        </w:rPr>
        <w:t>It creates new job and employment opportunities.</w:t>
      </w:r>
    </w:p>
    <w:p w:rsidR="00815F78" w:rsidRPr="00AD585E" w:rsidRDefault="00815F78" w:rsidP="00815F78">
      <w:pPr>
        <w:pStyle w:val="ListParagraph"/>
        <w:numPr>
          <w:ilvl w:val="0"/>
          <w:numId w:val="17"/>
        </w:numPr>
        <w:spacing w:line="480" w:lineRule="auto"/>
        <w:jc w:val="both"/>
        <w:rPr>
          <w:rFonts w:eastAsia="Arial Unicode MS"/>
          <w:b/>
        </w:rPr>
      </w:pPr>
      <w:r>
        <w:rPr>
          <w:rFonts w:eastAsia="Arial Unicode MS"/>
        </w:rPr>
        <w:t>It stimulates trade, income and entrepreneurship – especially in small business sectors.</w:t>
      </w:r>
    </w:p>
    <w:p w:rsidR="00AD585E" w:rsidRDefault="004448EC" w:rsidP="004448EC">
      <w:pPr>
        <w:pStyle w:val="ListParagraph"/>
        <w:spacing w:line="480" w:lineRule="auto"/>
        <w:jc w:val="center"/>
        <w:rPr>
          <w:rFonts w:eastAsia="Arial Unicode MS"/>
        </w:rPr>
      </w:pPr>
      <w:r>
        <w:rPr>
          <w:rFonts w:eastAsia="Arial Unicode MS"/>
        </w:rPr>
        <w:t>7</w:t>
      </w:r>
    </w:p>
    <w:p w:rsidR="00AD585E" w:rsidRPr="00AD585E" w:rsidRDefault="00AD585E" w:rsidP="00815F78">
      <w:pPr>
        <w:pStyle w:val="ListParagraph"/>
        <w:numPr>
          <w:ilvl w:val="0"/>
          <w:numId w:val="17"/>
        </w:numPr>
        <w:spacing w:line="480" w:lineRule="auto"/>
        <w:jc w:val="both"/>
        <w:rPr>
          <w:rFonts w:eastAsia="Arial Unicode MS"/>
          <w:b/>
        </w:rPr>
      </w:pPr>
      <w:r>
        <w:rPr>
          <w:rFonts w:eastAsia="Arial Unicode MS"/>
        </w:rPr>
        <w:lastRenderedPageBreak/>
        <w:t>The provision of new infrastructure which is available for non-tourism uses.</w:t>
      </w:r>
    </w:p>
    <w:p w:rsidR="00AD585E" w:rsidRPr="00AD585E" w:rsidRDefault="00AD585E" w:rsidP="00AD585E">
      <w:pPr>
        <w:pStyle w:val="ListParagraph"/>
        <w:rPr>
          <w:rFonts w:eastAsia="Arial Unicode MS"/>
          <w:b/>
        </w:rPr>
      </w:pPr>
    </w:p>
    <w:p w:rsidR="00AD585E" w:rsidRPr="00AD585E" w:rsidRDefault="00AD585E" w:rsidP="00815F78">
      <w:pPr>
        <w:pStyle w:val="ListParagraph"/>
        <w:numPr>
          <w:ilvl w:val="0"/>
          <w:numId w:val="17"/>
        </w:numPr>
        <w:spacing w:line="480" w:lineRule="auto"/>
        <w:jc w:val="both"/>
        <w:rPr>
          <w:rFonts w:eastAsia="Arial Unicode MS"/>
          <w:b/>
        </w:rPr>
      </w:pPr>
      <w:r>
        <w:rPr>
          <w:rFonts w:eastAsia="Arial Unicode MS"/>
        </w:rPr>
        <w:t>It increases regional development – particularly in isolated areas.</w:t>
      </w:r>
    </w:p>
    <w:p w:rsidR="00AD585E" w:rsidRPr="00AD585E" w:rsidRDefault="00AD585E" w:rsidP="00AD585E">
      <w:pPr>
        <w:pStyle w:val="ListParagraph"/>
        <w:rPr>
          <w:rFonts w:eastAsia="Arial Unicode MS"/>
          <w:b/>
        </w:rPr>
      </w:pPr>
    </w:p>
    <w:p w:rsidR="00AD585E" w:rsidRPr="00AD585E" w:rsidRDefault="00AD585E" w:rsidP="00815F78">
      <w:pPr>
        <w:pStyle w:val="ListParagraph"/>
        <w:numPr>
          <w:ilvl w:val="0"/>
          <w:numId w:val="17"/>
        </w:numPr>
        <w:spacing w:line="480" w:lineRule="auto"/>
        <w:jc w:val="both"/>
        <w:rPr>
          <w:rFonts w:eastAsia="Arial Unicode MS"/>
        </w:rPr>
      </w:pPr>
      <w:r w:rsidRPr="00AD585E">
        <w:rPr>
          <w:rFonts w:eastAsia="Arial Unicode MS"/>
        </w:rPr>
        <w:t>It generates greater collection of taxes and revenues.</w:t>
      </w:r>
    </w:p>
    <w:p w:rsidR="00AD585E" w:rsidRDefault="00AD585E" w:rsidP="00AD585E">
      <w:pPr>
        <w:spacing w:line="480" w:lineRule="auto"/>
        <w:jc w:val="both"/>
        <w:rPr>
          <w:rFonts w:eastAsia="Arial Unicode MS"/>
        </w:rPr>
      </w:pPr>
    </w:p>
    <w:p w:rsidR="00AD585E" w:rsidRDefault="00AD585E" w:rsidP="00AD585E">
      <w:pPr>
        <w:spacing w:line="480" w:lineRule="auto"/>
        <w:jc w:val="both"/>
        <w:rPr>
          <w:rFonts w:eastAsia="Arial Unicode MS"/>
          <w:b/>
        </w:rPr>
      </w:pPr>
      <w:proofErr w:type="gramStart"/>
      <w:r>
        <w:rPr>
          <w:rFonts w:eastAsia="Arial Unicode MS"/>
          <w:b/>
        </w:rPr>
        <w:t>2.3.2  Negative</w:t>
      </w:r>
      <w:proofErr w:type="gramEnd"/>
      <w:r>
        <w:rPr>
          <w:rFonts w:eastAsia="Arial Unicode MS"/>
          <w:b/>
        </w:rPr>
        <w:t xml:space="preserve"> impacts:</w:t>
      </w:r>
    </w:p>
    <w:p w:rsidR="00A81DFD" w:rsidRDefault="00A81DFD" w:rsidP="00A81DFD">
      <w:pPr>
        <w:pStyle w:val="ListParagraph"/>
        <w:numPr>
          <w:ilvl w:val="0"/>
          <w:numId w:val="18"/>
        </w:numPr>
        <w:spacing w:line="480" w:lineRule="auto"/>
        <w:jc w:val="both"/>
        <w:rPr>
          <w:rFonts w:eastAsia="Arial Unicode MS"/>
        </w:rPr>
      </w:pPr>
      <w:r>
        <w:rPr>
          <w:rFonts w:eastAsia="Arial Unicode MS"/>
        </w:rPr>
        <w:t>It can have a negative impact on the environment.  It increases air travel and thereby contributes towards air pollution.</w:t>
      </w:r>
    </w:p>
    <w:p w:rsidR="008D351D" w:rsidRDefault="008D351D" w:rsidP="00A81DFD">
      <w:pPr>
        <w:pStyle w:val="ListParagraph"/>
        <w:numPr>
          <w:ilvl w:val="0"/>
          <w:numId w:val="18"/>
        </w:numPr>
        <w:spacing w:line="480" w:lineRule="auto"/>
        <w:jc w:val="both"/>
        <w:rPr>
          <w:rFonts w:eastAsia="Arial Unicode MS"/>
        </w:rPr>
      </w:pPr>
      <w:r>
        <w:rPr>
          <w:rFonts w:eastAsia="Arial Unicode MS"/>
        </w:rPr>
        <w:t>Mostly local people are employed in low skill, poorly paid work in unhygienic working conditions.</w:t>
      </w:r>
    </w:p>
    <w:p w:rsidR="002F15EC" w:rsidRDefault="002F15EC" w:rsidP="00A81DFD">
      <w:pPr>
        <w:pStyle w:val="ListParagraph"/>
        <w:numPr>
          <w:ilvl w:val="0"/>
          <w:numId w:val="18"/>
        </w:numPr>
        <w:spacing w:line="480" w:lineRule="auto"/>
        <w:jc w:val="both"/>
        <w:rPr>
          <w:rFonts w:eastAsia="Arial Unicode MS"/>
        </w:rPr>
      </w:pPr>
      <w:r>
        <w:rPr>
          <w:rFonts w:eastAsia="Arial Unicode MS"/>
        </w:rPr>
        <w:t>Travel agents, airline companies and hoteliers benefit more than local companies when holidays are booked to destinations in LEDCs.</w:t>
      </w:r>
    </w:p>
    <w:p w:rsidR="002F15EC" w:rsidRDefault="002F15EC" w:rsidP="00A81DFD">
      <w:pPr>
        <w:pStyle w:val="ListParagraph"/>
        <w:numPr>
          <w:ilvl w:val="0"/>
          <w:numId w:val="18"/>
        </w:numPr>
        <w:spacing w:line="480" w:lineRule="auto"/>
        <w:jc w:val="both"/>
        <w:rPr>
          <w:rFonts w:eastAsia="Arial Unicode MS"/>
        </w:rPr>
      </w:pPr>
      <w:r>
        <w:rPr>
          <w:rFonts w:eastAsia="Arial Unicode MS"/>
        </w:rPr>
        <w:t>Destroys local culture and traditions.</w:t>
      </w:r>
    </w:p>
    <w:p w:rsidR="00AC4C5A" w:rsidRDefault="00AC4C5A" w:rsidP="00A81DFD">
      <w:pPr>
        <w:pStyle w:val="ListParagraph"/>
        <w:numPr>
          <w:ilvl w:val="0"/>
          <w:numId w:val="18"/>
        </w:numPr>
        <w:spacing w:line="480" w:lineRule="auto"/>
        <w:jc w:val="both"/>
        <w:rPr>
          <w:rFonts w:eastAsia="Arial Unicode MS"/>
        </w:rPr>
      </w:pPr>
      <w:r>
        <w:rPr>
          <w:rFonts w:eastAsia="Arial Unicode MS"/>
        </w:rPr>
        <w:t>Locally run accommodation companies face competition with foreign companies which build hotels in this new tourist destination.</w:t>
      </w:r>
    </w:p>
    <w:p w:rsidR="00AC4C5A" w:rsidRDefault="00AC4C5A" w:rsidP="00AC4C5A">
      <w:pPr>
        <w:spacing w:line="480" w:lineRule="auto"/>
        <w:jc w:val="both"/>
        <w:rPr>
          <w:rFonts w:eastAsia="Arial Unicode MS"/>
          <w:b/>
        </w:rPr>
      </w:pPr>
      <w:proofErr w:type="gramStart"/>
      <w:r>
        <w:rPr>
          <w:rFonts w:eastAsia="Arial Unicode MS"/>
          <w:b/>
        </w:rPr>
        <w:t>2.3.3  Negative</w:t>
      </w:r>
      <w:proofErr w:type="gramEnd"/>
      <w:r>
        <w:rPr>
          <w:rFonts w:eastAsia="Arial Unicode MS"/>
          <w:b/>
        </w:rPr>
        <w:t xml:space="preserve"> Economic Impacts:</w:t>
      </w:r>
    </w:p>
    <w:p w:rsidR="00AC4C5A" w:rsidRDefault="00A05467" w:rsidP="00AC4C5A">
      <w:pPr>
        <w:pStyle w:val="ListParagraph"/>
        <w:numPr>
          <w:ilvl w:val="0"/>
          <w:numId w:val="18"/>
        </w:numPr>
        <w:spacing w:line="480" w:lineRule="auto"/>
        <w:jc w:val="both"/>
        <w:rPr>
          <w:rFonts w:eastAsia="Arial Unicode MS"/>
        </w:rPr>
      </w:pPr>
      <w:r>
        <w:rPr>
          <w:rFonts w:eastAsia="Arial Unicode MS"/>
        </w:rPr>
        <w:t>Necessity to import goods increase.  This is especially with small economies which often do not produce what the tourists demand, and therefore import to meet the demands of the tourist.</w:t>
      </w:r>
    </w:p>
    <w:p w:rsidR="00A05467" w:rsidRDefault="00A05467" w:rsidP="00AC4C5A">
      <w:pPr>
        <w:pStyle w:val="ListParagraph"/>
        <w:numPr>
          <w:ilvl w:val="0"/>
          <w:numId w:val="18"/>
        </w:numPr>
        <w:spacing w:line="480" w:lineRule="auto"/>
        <w:jc w:val="both"/>
        <w:rPr>
          <w:rFonts w:eastAsia="Arial Unicode MS"/>
        </w:rPr>
      </w:pPr>
      <w:r>
        <w:rPr>
          <w:rFonts w:eastAsia="Arial Unicode MS"/>
        </w:rPr>
        <w:t>Displacement effects.  When a new tourism project takes customers away from an existing industry or facility, the economy is said to be shifted.</w:t>
      </w:r>
    </w:p>
    <w:p w:rsidR="00A05467" w:rsidRDefault="00A05467" w:rsidP="00AC4C5A">
      <w:pPr>
        <w:pStyle w:val="ListParagraph"/>
        <w:numPr>
          <w:ilvl w:val="0"/>
          <w:numId w:val="18"/>
        </w:numPr>
        <w:spacing w:line="480" w:lineRule="auto"/>
        <w:jc w:val="both"/>
        <w:rPr>
          <w:rFonts w:eastAsia="Arial Unicode MS"/>
        </w:rPr>
      </w:pPr>
      <w:r>
        <w:rPr>
          <w:rFonts w:eastAsia="Arial Unicode MS"/>
        </w:rPr>
        <w:t xml:space="preserve">Over-dependence on tourism.  When initially developing, the tourism industry is in </w:t>
      </w:r>
      <w:proofErr w:type="spellStart"/>
      <w:r>
        <w:rPr>
          <w:rFonts w:eastAsia="Arial Unicode MS"/>
        </w:rPr>
        <w:t>vigour</w:t>
      </w:r>
      <w:proofErr w:type="spellEnd"/>
      <w:r>
        <w:rPr>
          <w:rFonts w:eastAsia="Arial Unicode MS"/>
        </w:rPr>
        <w:t xml:space="preserve">.  The people start investing their money in this industry, resulting in downfall </w:t>
      </w:r>
    </w:p>
    <w:p w:rsidR="00A05467" w:rsidRDefault="00A05467" w:rsidP="00A05467">
      <w:pPr>
        <w:pStyle w:val="ListParagraph"/>
        <w:spacing w:line="480" w:lineRule="auto"/>
        <w:jc w:val="both"/>
        <w:rPr>
          <w:rFonts w:eastAsia="Arial Unicode MS"/>
        </w:rPr>
      </w:pPr>
    </w:p>
    <w:p w:rsidR="004448EC" w:rsidRDefault="004448EC" w:rsidP="004448EC">
      <w:pPr>
        <w:pStyle w:val="ListParagraph"/>
        <w:spacing w:line="480" w:lineRule="auto"/>
        <w:ind w:left="0"/>
        <w:jc w:val="center"/>
        <w:rPr>
          <w:rFonts w:eastAsia="Arial Unicode MS"/>
        </w:rPr>
      </w:pPr>
      <w:r>
        <w:rPr>
          <w:rFonts w:eastAsia="Arial Unicode MS"/>
        </w:rPr>
        <w:t>8</w:t>
      </w:r>
    </w:p>
    <w:p w:rsidR="00A05467" w:rsidRDefault="00A05467" w:rsidP="00AC4C5A">
      <w:pPr>
        <w:pStyle w:val="ListParagraph"/>
        <w:numPr>
          <w:ilvl w:val="0"/>
          <w:numId w:val="18"/>
        </w:numPr>
        <w:spacing w:line="480" w:lineRule="auto"/>
        <w:jc w:val="both"/>
        <w:rPr>
          <w:rFonts w:eastAsia="Arial Unicode MS"/>
        </w:rPr>
      </w:pPr>
      <w:proofErr w:type="gramStart"/>
      <w:r>
        <w:rPr>
          <w:rFonts w:eastAsia="Arial Unicode MS"/>
        </w:rPr>
        <w:lastRenderedPageBreak/>
        <w:t>of</w:t>
      </w:r>
      <w:proofErr w:type="gramEnd"/>
      <w:r>
        <w:rPr>
          <w:rFonts w:eastAsia="Arial Unicode MS"/>
        </w:rPr>
        <w:t xml:space="preserve"> other industries that were initially present.  But soon tourists begin to dislike the particular tourist location and the economy falls.</w:t>
      </w:r>
    </w:p>
    <w:p w:rsidR="00A05467" w:rsidRDefault="00A05467" w:rsidP="00AC4C5A">
      <w:pPr>
        <w:pStyle w:val="ListParagraph"/>
        <w:numPr>
          <w:ilvl w:val="0"/>
          <w:numId w:val="18"/>
        </w:numPr>
        <w:spacing w:line="480" w:lineRule="auto"/>
        <w:jc w:val="both"/>
        <w:rPr>
          <w:rFonts w:eastAsia="Arial Unicode MS"/>
        </w:rPr>
      </w:pPr>
      <w:r>
        <w:rPr>
          <w:rFonts w:eastAsia="Arial Unicode MS"/>
        </w:rPr>
        <w:t xml:space="preserve">Over-reliance on </w:t>
      </w:r>
      <w:proofErr w:type="spellStart"/>
      <w:r>
        <w:rPr>
          <w:rFonts w:eastAsia="Arial Unicode MS"/>
        </w:rPr>
        <w:t>labour</w:t>
      </w:r>
      <w:proofErr w:type="spellEnd"/>
      <w:r>
        <w:rPr>
          <w:rFonts w:eastAsia="Arial Unicode MS"/>
        </w:rPr>
        <w:t xml:space="preserve">.  As the tourists would increase, the </w:t>
      </w:r>
      <w:proofErr w:type="spellStart"/>
      <w:r>
        <w:rPr>
          <w:rFonts w:eastAsia="Arial Unicode MS"/>
        </w:rPr>
        <w:t>labour</w:t>
      </w:r>
      <w:proofErr w:type="spellEnd"/>
      <w:r>
        <w:rPr>
          <w:rFonts w:eastAsia="Arial Unicode MS"/>
        </w:rPr>
        <w:t xml:space="preserve"> required to fulfill their requirements would increase.  The industry would extensively rely on </w:t>
      </w:r>
      <w:proofErr w:type="spellStart"/>
      <w:r>
        <w:rPr>
          <w:rFonts w:eastAsia="Arial Unicode MS"/>
        </w:rPr>
        <w:t>labour</w:t>
      </w:r>
      <w:proofErr w:type="spellEnd"/>
      <w:r>
        <w:rPr>
          <w:rFonts w:eastAsia="Arial Unicode MS"/>
        </w:rPr>
        <w:t xml:space="preserve">; therefore these companies would highly exploit </w:t>
      </w:r>
      <w:proofErr w:type="spellStart"/>
      <w:r>
        <w:rPr>
          <w:rFonts w:eastAsia="Arial Unicode MS"/>
        </w:rPr>
        <w:t>labour</w:t>
      </w:r>
      <w:proofErr w:type="spellEnd"/>
      <w:r>
        <w:rPr>
          <w:rFonts w:eastAsia="Arial Unicode MS"/>
        </w:rPr>
        <w:t xml:space="preserve"> to meet the tourist demands.</w:t>
      </w:r>
    </w:p>
    <w:p w:rsidR="00A05467" w:rsidRDefault="00A05467" w:rsidP="00AC4C5A">
      <w:pPr>
        <w:pStyle w:val="ListParagraph"/>
        <w:numPr>
          <w:ilvl w:val="0"/>
          <w:numId w:val="18"/>
        </w:numPr>
        <w:spacing w:line="480" w:lineRule="auto"/>
        <w:jc w:val="both"/>
        <w:rPr>
          <w:rFonts w:eastAsia="Arial Unicode MS"/>
        </w:rPr>
      </w:pPr>
      <w:r>
        <w:rPr>
          <w:rFonts w:eastAsia="Arial Unicode MS"/>
        </w:rPr>
        <w:t>Higher land values.  Higher number of tourists would require more accommodation.  Therefore hotels, lodges and rest houses are built.  These results in shortage of land and the prices shoot up, which affect the locals.</w:t>
      </w:r>
    </w:p>
    <w:p w:rsidR="008567A5" w:rsidRDefault="008567A5" w:rsidP="00AC4C5A">
      <w:pPr>
        <w:pStyle w:val="ListParagraph"/>
        <w:numPr>
          <w:ilvl w:val="0"/>
          <w:numId w:val="18"/>
        </w:numPr>
        <w:spacing w:line="480" w:lineRule="auto"/>
        <w:jc w:val="both"/>
        <w:rPr>
          <w:rFonts w:eastAsia="Arial Unicode MS"/>
        </w:rPr>
      </w:pPr>
      <w:r>
        <w:rPr>
          <w:rFonts w:eastAsia="Arial Unicode MS"/>
        </w:rPr>
        <w:t>Prices of goods increases.  More tourists’ means more needs of supplies example: food, water, electricity, gas supply, etc.  Also maintenance and repair would increase.  These would make the market more expensive, making difficult for local people.</w:t>
      </w:r>
    </w:p>
    <w:p w:rsidR="008567A5" w:rsidRDefault="008567A5" w:rsidP="008567A5">
      <w:pPr>
        <w:spacing w:line="480" w:lineRule="auto"/>
        <w:jc w:val="both"/>
        <w:rPr>
          <w:rFonts w:eastAsia="Arial Unicode MS"/>
          <w:b/>
        </w:rPr>
      </w:pPr>
    </w:p>
    <w:p w:rsidR="008567A5" w:rsidRDefault="008567A5" w:rsidP="008567A5">
      <w:pPr>
        <w:spacing w:line="480" w:lineRule="auto"/>
        <w:jc w:val="both"/>
        <w:rPr>
          <w:rFonts w:eastAsia="Arial Unicode MS"/>
          <w:b/>
        </w:rPr>
      </w:pPr>
      <w:proofErr w:type="gramStart"/>
      <w:r>
        <w:rPr>
          <w:rFonts w:eastAsia="Arial Unicode MS"/>
          <w:b/>
        </w:rPr>
        <w:t>2.4  Tourism</w:t>
      </w:r>
      <w:proofErr w:type="gramEnd"/>
      <w:r>
        <w:rPr>
          <w:rFonts w:eastAsia="Arial Unicode MS"/>
          <w:b/>
        </w:rPr>
        <w:t xml:space="preserve"> and Revenue</w:t>
      </w:r>
    </w:p>
    <w:p w:rsidR="008567A5" w:rsidRDefault="008567A5" w:rsidP="008567A5">
      <w:pPr>
        <w:spacing w:line="480" w:lineRule="auto"/>
        <w:jc w:val="both"/>
        <w:rPr>
          <w:rFonts w:eastAsia="Arial Unicode MS"/>
        </w:rPr>
      </w:pPr>
      <w:r>
        <w:rPr>
          <w:rFonts w:eastAsia="Arial Unicode MS"/>
        </w:rPr>
        <w:t>According to statistics released by the National Tourist Board over estimated revenues from the Tourism Industry for the years 2013 and 2014, it has been revealed that tourism revenues dropped by US$27 million from US58.8 million in 2013 to US$31.8 million in 2014.  This drastic decrease is credited with the spread of the Ebola virus which badly affected the tourism industry.  The loss in revenue is directly related to the arrivals through Lungi Airport by flight.  There were 37,519 less people who flew into Sierra Leone in 2014 than in 2013.  According to the statistics 81,250 visitors arrived in 2013 as against a 46.1% drop or 43,731 visitors who arrived in 2014.  It is estimated that these figures will probably decrease more if the spread of the Ebola virus is not curtailed before the rainy season.</w:t>
      </w:r>
    </w:p>
    <w:p w:rsidR="004448EC" w:rsidRDefault="004448EC" w:rsidP="008567A5">
      <w:pPr>
        <w:spacing w:line="480" w:lineRule="auto"/>
        <w:jc w:val="both"/>
        <w:rPr>
          <w:rFonts w:eastAsia="Arial Unicode MS"/>
        </w:rPr>
      </w:pPr>
    </w:p>
    <w:p w:rsidR="004448EC" w:rsidRDefault="004448EC" w:rsidP="008567A5">
      <w:pPr>
        <w:spacing w:line="480" w:lineRule="auto"/>
        <w:jc w:val="both"/>
        <w:rPr>
          <w:rFonts w:eastAsia="Arial Unicode MS"/>
        </w:rPr>
      </w:pPr>
    </w:p>
    <w:p w:rsidR="004448EC" w:rsidRDefault="004448EC" w:rsidP="004448EC">
      <w:pPr>
        <w:spacing w:line="480" w:lineRule="auto"/>
        <w:jc w:val="center"/>
        <w:rPr>
          <w:rFonts w:eastAsia="Arial Unicode MS"/>
        </w:rPr>
      </w:pPr>
      <w:r>
        <w:rPr>
          <w:rFonts w:eastAsia="Arial Unicode MS"/>
        </w:rPr>
        <w:t>9</w:t>
      </w:r>
    </w:p>
    <w:p w:rsidR="008567A5" w:rsidRDefault="008567A5" w:rsidP="008567A5">
      <w:pPr>
        <w:spacing w:line="480" w:lineRule="auto"/>
        <w:jc w:val="both"/>
        <w:rPr>
          <w:rFonts w:eastAsia="Arial Unicode MS"/>
          <w:b/>
        </w:rPr>
      </w:pPr>
      <w:proofErr w:type="gramStart"/>
      <w:r>
        <w:rPr>
          <w:rFonts w:eastAsia="Arial Unicode MS"/>
          <w:b/>
        </w:rPr>
        <w:lastRenderedPageBreak/>
        <w:t>2.5  Demand</w:t>
      </w:r>
      <w:proofErr w:type="gramEnd"/>
      <w:r>
        <w:rPr>
          <w:rFonts w:eastAsia="Arial Unicode MS"/>
          <w:b/>
        </w:rPr>
        <w:t xml:space="preserve"> and Supply</w:t>
      </w:r>
    </w:p>
    <w:p w:rsidR="008567A5" w:rsidRDefault="008567A5" w:rsidP="008567A5">
      <w:pPr>
        <w:spacing w:line="480" w:lineRule="auto"/>
        <w:jc w:val="both"/>
        <w:rPr>
          <w:rFonts w:eastAsia="Arial Unicode MS"/>
        </w:rPr>
      </w:pPr>
      <w:r>
        <w:rPr>
          <w:rFonts w:eastAsia="Arial Unicode MS"/>
        </w:rPr>
        <w:t xml:space="preserve">Tourism demand has been defined in numerous ways, including the total number of persons who travel, or wish to travel, to use tourist facilities and services at places away from their places of work and residence’ (Mathieson and Wall, 1992:1).  </w:t>
      </w:r>
      <w:proofErr w:type="gramStart"/>
      <w:r>
        <w:rPr>
          <w:rFonts w:eastAsia="Arial Unicode MS"/>
        </w:rPr>
        <w:t xml:space="preserve">Other studies have defined it as, the </w:t>
      </w:r>
      <w:r w:rsidR="00ED5110">
        <w:rPr>
          <w:rFonts w:eastAsia="Arial Unicode MS"/>
        </w:rPr>
        <w:t>relationship between individuals’ motivation [to travel] and their ability to do so’ (Pearce, 1995:1E).</w:t>
      </w:r>
      <w:proofErr w:type="gramEnd"/>
      <w:r w:rsidR="00ED5110">
        <w:rPr>
          <w:rFonts w:eastAsia="Arial Unicode MS"/>
        </w:rPr>
        <w:t xml:space="preserve">  In contrast, more economic-focused definitions of demand are primarily concerned with ‘the schedule of the amount of any product or service which people are willing and able to buy at each specific price in a set of possible prices during a specified period of time’ (Cooper, Fletcher, Gilbert and </w:t>
      </w:r>
      <w:proofErr w:type="spellStart"/>
      <w:r w:rsidR="00ED5110">
        <w:rPr>
          <w:rFonts w:eastAsia="Arial Unicode MS"/>
        </w:rPr>
        <w:t>Wanhill</w:t>
      </w:r>
      <w:proofErr w:type="spellEnd"/>
      <w:r w:rsidR="00ED5110">
        <w:rPr>
          <w:rFonts w:eastAsia="Arial Unicode MS"/>
        </w:rPr>
        <w:t>, 1979:15).</w:t>
      </w:r>
    </w:p>
    <w:p w:rsidR="00ED5110" w:rsidRDefault="00ED5110" w:rsidP="008567A5">
      <w:pPr>
        <w:spacing w:line="480" w:lineRule="auto"/>
        <w:jc w:val="both"/>
        <w:rPr>
          <w:rFonts w:eastAsia="Arial Unicode MS"/>
        </w:rPr>
      </w:pPr>
      <w:r>
        <w:rPr>
          <w:rFonts w:eastAsia="Arial Unicode MS"/>
        </w:rPr>
        <w:t>Supply may be defined as the value of final output that firms are prepared to sell, plus the value of imports.  The money that is paid out to firms goes in wages, profits and taxes and some is saved (Cullen, 1997:105).  The act of supply requires the willingness and ability of an enterprise to acquire resources, including goods and services produced by other enterprises, and to process those resources into an output of products for sale (even at zero price) to consumers.  Most analysts would nowadays include the roles of marketing the products as part of supply (Bull, 1993:78).</w:t>
      </w:r>
    </w:p>
    <w:p w:rsidR="00CF0479" w:rsidRDefault="00CF0479" w:rsidP="008567A5">
      <w:pPr>
        <w:spacing w:line="480" w:lineRule="auto"/>
        <w:jc w:val="both"/>
        <w:rPr>
          <w:rFonts w:eastAsia="Arial Unicode MS"/>
        </w:rPr>
      </w:pPr>
    </w:p>
    <w:p w:rsidR="00CF0479" w:rsidRDefault="00CF0479" w:rsidP="008567A5">
      <w:pPr>
        <w:spacing w:line="480" w:lineRule="auto"/>
        <w:jc w:val="both"/>
        <w:rPr>
          <w:rFonts w:eastAsia="Arial Unicode MS"/>
        </w:rPr>
      </w:pPr>
    </w:p>
    <w:p w:rsidR="004448EC" w:rsidRDefault="004448EC" w:rsidP="008567A5">
      <w:pPr>
        <w:spacing w:line="480" w:lineRule="auto"/>
        <w:jc w:val="both"/>
        <w:rPr>
          <w:rFonts w:eastAsia="Arial Unicode MS"/>
        </w:rPr>
      </w:pPr>
    </w:p>
    <w:p w:rsidR="004448EC" w:rsidRDefault="004448EC" w:rsidP="008567A5">
      <w:pPr>
        <w:spacing w:line="480" w:lineRule="auto"/>
        <w:jc w:val="both"/>
        <w:rPr>
          <w:rFonts w:eastAsia="Arial Unicode MS"/>
        </w:rPr>
      </w:pPr>
    </w:p>
    <w:p w:rsidR="004448EC" w:rsidRDefault="004448EC" w:rsidP="008567A5">
      <w:pPr>
        <w:spacing w:line="480" w:lineRule="auto"/>
        <w:jc w:val="both"/>
        <w:rPr>
          <w:rFonts w:eastAsia="Arial Unicode MS"/>
        </w:rPr>
      </w:pPr>
    </w:p>
    <w:p w:rsidR="004448EC" w:rsidRDefault="004448EC" w:rsidP="008567A5">
      <w:pPr>
        <w:spacing w:line="480" w:lineRule="auto"/>
        <w:jc w:val="both"/>
        <w:rPr>
          <w:rFonts w:eastAsia="Arial Unicode MS"/>
        </w:rPr>
      </w:pPr>
    </w:p>
    <w:p w:rsidR="004448EC" w:rsidRDefault="004448EC" w:rsidP="008567A5">
      <w:pPr>
        <w:spacing w:line="480" w:lineRule="auto"/>
        <w:jc w:val="both"/>
        <w:rPr>
          <w:rFonts w:eastAsia="Arial Unicode MS"/>
        </w:rPr>
      </w:pPr>
    </w:p>
    <w:p w:rsidR="004448EC" w:rsidRDefault="004448EC" w:rsidP="008567A5">
      <w:pPr>
        <w:spacing w:line="480" w:lineRule="auto"/>
        <w:jc w:val="both"/>
        <w:rPr>
          <w:rFonts w:eastAsia="Arial Unicode MS"/>
        </w:rPr>
      </w:pPr>
    </w:p>
    <w:p w:rsidR="00CF0479" w:rsidRDefault="004448EC" w:rsidP="004448EC">
      <w:pPr>
        <w:spacing w:line="480" w:lineRule="auto"/>
        <w:jc w:val="center"/>
        <w:rPr>
          <w:rFonts w:eastAsia="Arial Unicode MS"/>
        </w:rPr>
      </w:pPr>
      <w:r>
        <w:rPr>
          <w:rFonts w:eastAsia="Arial Unicode MS"/>
        </w:rPr>
        <w:t>10</w:t>
      </w:r>
    </w:p>
    <w:p w:rsidR="00FD21FA" w:rsidRDefault="00FD21FA" w:rsidP="00FD21FA">
      <w:pPr>
        <w:spacing w:line="480" w:lineRule="auto"/>
        <w:ind w:left="540" w:hanging="540"/>
        <w:jc w:val="center"/>
        <w:rPr>
          <w:rFonts w:eastAsia="Arial Unicode MS"/>
          <w:b/>
        </w:rPr>
      </w:pPr>
      <w:r>
        <w:rPr>
          <w:rFonts w:eastAsia="Arial Unicode MS"/>
          <w:b/>
        </w:rPr>
        <w:lastRenderedPageBreak/>
        <w:t>RESULTS</w:t>
      </w:r>
    </w:p>
    <w:p w:rsidR="00FD21FA" w:rsidRDefault="00AD0BAA" w:rsidP="00FD21FA">
      <w:pPr>
        <w:spacing w:line="480" w:lineRule="auto"/>
        <w:ind w:left="540" w:hanging="540"/>
        <w:jc w:val="center"/>
        <w:rPr>
          <w:rFonts w:eastAsia="Arial Unicode MS"/>
          <w:b/>
        </w:rPr>
      </w:pPr>
      <w:r>
        <w:rPr>
          <w:rFonts w:eastAsia="Arial Unicode MS"/>
          <w:b/>
        </w:rPr>
        <w:t>Data Presentation</w:t>
      </w:r>
      <w:r w:rsidR="00FD21FA">
        <w:rPr>
          <w:rFonts w:eastAsia="Arial Unicode MS"/>
          <w:b/>
        </w:rPr>
        <w:t xml:space="preserve"> and Analyses</w:t>
      </w:r>
    </w:p>
    <w:p w:rsidR="00FD21FA" w:rsidRDefault="00FD21FA" w:rsidP="00CF0479">
      <w:pPr>
        <w:spacing w:line="480" w:lineRule="auto"/>
        <w:ind w:left="540" w:hanging="540"/>
        <w:jc w:val="both"/>
        <w:rPr>
          <w:rFonts w:eastAsia="Arial Unicode MS"/>
          <w:b/>
        </w:rPr>
      </w:pPr>
    </w:p>
    <w:p w:rsidR="00CF0479" w:rsidRDefault="00CF0479" w:rsidP="00CF0479">
      <w:pPr>
        <w:spacing w:line="480" w:lineRule="auto"/>
        <w:ind w:left="540" w:hanging="540"/>
        <w:jc w:val="both"/>
        <w:rPr>
          <w:rFonts w:eastAsia="Arial Unicode MS"/>
          <w:b/>
        </w:rPr>
      </w:pPr>
      <w:r w:rsidRPr="00CF0479">
        <w:rPr>
          <w:rFonts w:eastAsia="Arial Unicode MS"/>
          <w:b/>
        </w:rPr>
        <w:t>4.0</w:t>
      </w:r>
      <w:r w:rsidRPr="00CF0479">
        <w:rPr>
          <w:rFonts w:eastAsia="Arial Unicode MS"/>
          <w:b/>
        </w:rPr>
        <w:tab/>
      </w:r>
      <w:r>
        <w:rPr>
          <w:rFonts w:eastAsia="Arial Unicode MS"/>
          <w:b/>
        </w:rPr>
        <w:t>Introduction</w:t>
      </w:r>
    </w:p>
    <w:p w:rsidR="00CF0479" w:rsidRPr="00CF0479" w:rsidRDefault="00CF0479" w:rsidP="00CF0479">
      <w:pPr>
        <w:spacing w:line="480" w:lineRule="auto"/>
        <w:jc w:val="both"/>
        <w:rPr>
          <w:rFonts w:eastAsia="Arial Unicode MS"/>
        </w:rPr>
      </w:pPr>
      <w:r>
        <w:rPr>
          <w:rFonts w:eastAsia="Arial Unicode MS"/>
        </w:rPr>
        <w:t>This is</w:t>
      </w:r>
      <w:r w:rsidR="00BE0C2C">
        <w:rPr>
          <w:rFonts w:eastAsia="Arial Unicode MS"/>
        </w:rPr>
        <w:t xml:space="preserve"> detailed analysis and </w:t>
      </w:r>
      <w:proofErr w:type="gramStart"/>
      <w:r w:rsidR="00BE0C2C">
        <w:rPr>
          <w:rFonts w:eastAsia="Arial Unicode MS"/>
        </w:rPr>
        <w:t>presentation</w:t>
      </w:r>
      <w:r>
        <w:rPr>
          <w:rFonts w:eastAsia="Arial Unicode MS"/>
        </w:rPr>
        <w:t xml:space="preserve"> of data collected from respondents in relation to the economic contribution of tourism to the development of Sierra Leone Seventy questionnaires were</w:t>
      </w:r>
      <w:proofErr w:type="gramEnd"/>
      <w:r>
        <w:rPr>
          <w:rFonts w:eastAsia="Arial Unicode MS"/>
        </w:rPr>
        <w:t xml:space="preserve"> administered among respondents within the tourism industry.  Only fifty was filled and returned and is used for analysis.  This is 71% </w:t>
      </w:r>
      <w:proofErr w:type="gramStart"/>
      <w:r>
        <w:rPr>
          <w:rFonts w:eastAsia="Arial Unicode MS"/>
        </w:rPr>
        <w:t>respondents</w:t>
      </w:r>
      <w:proofErr w:type="gramEnd"/>
      <w:r>
        <w:rPr>
          <w:rFonts w:eastAsia="Arial Unicode MS"/>
        </w:rPr>
        <w:t xml:space="preserve"> rate.</w:t>
      </w:r>
    </w:p>
    <w:p w:rsidR="009638B5" w:rsidRPr="008567A5" w:rsidRDefault="00CF0479" w:rsidP="008567A5">
      <w:pPr>
        <w:spacing w:line="480" w:lineRule="auto"/>
        <w:jc w:val="both"/>
        <w:rPr>
          <w:rFonts w:eastAsia="Arial Unicode MS"/>
        </w:rPr>
      </w:pPr>
      <w:r w:rsidRPr="00CF0479">
        <w:rPr>
          <w:b/>
          <w:noProof/>
        </w:rPr>
        <w:drawing>
          <wp:anchor distT="36576" distB="36576" distL="36576" distR="36576" simplePos="0" relativeHeight="251659264" behindDoc="0" locked="0" layoutInCell="1" allowOverlap="1" wp14:anchorId="2B35B991" wp14:editId="471CBBA7">
            <wp:simplePos x="0" y="0"/>
            <wp:positionH relativeFrom="column">
              <wp:posOffset>514350</wp:posOffset>
            </wp:positionH>
            <wp:positionV relativeFrom="paragraph">
              <wp:posOffset>318135</wp:posOffset>
            </wp:positionV>
            <wp:extent cx="4705350" cy="3568065"/>
            <wp:effectExtent l="0" t="0" r="0" b="0"/>
            <wp:wrapNone/>
            <wp:docPr id="2" name="Picture 2" descr="F5B86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5B86D19"/>
                    <pic:cNvPicPr>
                      <a:picLocks noChangeAspect="1" noChangeArrowheads="1"/>
                    </pic:cNvPicPr>
                  </pic:nvPicPr>
                  <pic:blipFill>
                    <a:blip r:embed="rId9">
                      <a:lum bright="-6000" contrast="30000"/>
                      <a:extLst>
                        <a:ext uri="{28A0092B-C50C-407E-A947-70E740481C1C}">
                          <a14:useLocalDpi xmlns:a14="http://schemas.microsoft.com/office/drawing/2010/main" val="0"/>
                        </a:ext>
                      </a:extLst>
                    </a:blip>
                    <a:srcRect l="24947" t="28203" r="26834" b="45946"/>
                    <a:stretch>
                      <a:fillRect/>
                    </a:stretch>
                  </pic:blipFill>
                  <pic:spPr bwMode="auto">
                    <a:xfrm>
                      <a:off x="0" y="0"/>
                      <a:ext cx="4705350" cy="35680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C4C5A" w:rsidRPr="00AC4C5A" w:rsidRDefault="00AC4C5A" w:rsidP="00AC4C5A">
      <w:pPr>
        <w:spacing w:line="480" w:lineRule="auto"/>
        <w:jc w:val="both"/>
        <w:rPr>
          <w:rFonts w:eastAsia="Arial Unicode MS"/>
        </w:rPr>
      </w:pPr>
    </w:p>
    <w:p w:rsidR="005514CC" w:rsidRDefault="005514CC" w:rsidP="00964CA0">
      <w:pPr>
        <w:spacing w:line="480" w:lineRule="auto"/>
        <w:ind w:left="630" w:hanging="270"/>
        <w:jc w:val="both"/>
        <w:rPr>
          <w:rFonts w:eastAsia="Arial Unicode MS"/>
        </w:rPr>
      </w:pPr>
    </w:p>
    <w:p w:rsidR="00CF0479" w:rsidRDefault="00CF0479" w:rsidP="00964CA0">
      <w:pPr>
        <w:spacing w:line="480" w:lineRule="auto"/>
        <w:ind w:left="630" w:hanging="270"/>
        <w:jc w:val="both"/>
        <w:rPr>
          <w:rFonts w:eastAsia="Arial Unicode MS"/>
        </w:rPr>
      </w:pPr>
    </w:p>
    <w:p w:rsidR="00CF0479" w:rsidRDefault="00CF0479" w:rsidP="00964CA0">
      <w:pPr>
        <w:spacing w:line="480" w:lineRule="auto"/>
        <w:ind w:left="630" w:hanging="270"/>
        <w:jc w:val="both"/>
        <w:rPr>
          <w:rFonts w:eastAsia="Arial Unicode MS"/>
        </w:rPr>
      </w:pPr>
    </w:p>
    <w:p w:rsidR="00A035DE" w:rsidRDefault="00A035DE" w:rsidP="00964CA0">
      <w:pPr>
        <w:spacing w:line="480" w:lineRule="auto"/>
        <w:ind w:left="630" w:hanging="270"/>
        <w:jc w:val="both"/>
        <w:rPr>
          <w:rFonts w:eastAsia="Arial Unicode MS"/>
        </w:rPr>
      </w:pPr>
    </w:p>
    <w:p w:rsidR="00A035DE" w:rsidRDefault="00A035DE" w:rsidP="00964CA0">
      <w:pPr>
        <w:spacing w:line="480" w:lineRule="auto"/>
        <w:ind w:left="630" w:hanging="270"/>
        <w:jc w:val="both"/>
        <w:rPr>
          <w:rFonts w:eastAsia="Arial Unicode MS"/>
        </w:rPr>
      </w:pPr>
    </w:p>
    <w:p w:rsidR="00A035DE" w:rsidRDefault="00A035DE" w:rsidP="00964CA0">
      <w:pPr>
        <w:spacing w:line="480" w:lineRule="auto"/>
        <w:ind w:left="630" w:hanging="270"/>
        <w:jc w:val="both"/>
        <w:rPr>
          <w:rFonts w:eastAsia="Arial Unicode MS"/>
        </w:rPr>
      </w:pPr>
    </w:p>
    <w:p w:rsidR="00A035DE" w:rsidRDefault="00A035DE" w:rsidP="00964CA0">
      <w:pPr>
        <w:spacing w:line="480" w:lineRule="auto"/>
        <w:ind w:left="630" w:hanging="270"/>
        <w:jc w:val="both"/>
        <w:rPr>
          <w:rFonts w:eastAsia="Arial Unicode MS"/>
        </w:rPr>
      </w:pPr>
    </w:p>
    <w:p w:rsidR="00A035DE" w:rsidRDefault="00A035DE" w:rsidP="00964CA0">
      <w:pPr>
        <w:spacing w:line="480" w:lineRule="auto"/>
        <w:ind w:left="630" w:hanging="270"/>
        <w:jc w:val="both"/>
        <w:rPr>
          <w:rFonts w:eastAsia="Arial Unicode MS"/>
        </w:rPr>
      </w:pPr>
    </w:p>
    <w:p w:rsidR="00A035DE" w:rsidRDefault="00A035DE" w:rsidP="00964CA0">
      <w:pPr>
        <w:spacing w:line="480" w:lineRule="auto"/>
        <w:ind w:left="630" w:hanging="270"/>
        <w:jc w:val="both"/>
        <w:rPr>
          <w:rFonts w:eastAsia="Arial Unicode MS"/>
        </w:rPr>
      </w:pPr>
    </w:p>
    <w:p w:rsidR="00A035DE" w:rsidRDefault="00A035DE" w:rsidP="00964CA0">
      <w:pPr>
        <w:spacing w:line="480" w:lineRule="auto"/>
        <w:ind w:left="630" w:hanging="270"/>
        <w:jc w:val="both"/>
        <w:rPr>
          <w:rFonts w:eastAsia="Arial Unicode MS"/>
        </w:rPr>
      </w:pPr>
    </w:p>
    <w:p w:rsidR="001F5FDB" w:rsidRDefault="00A035DE" w:rsidP="00FD21FA">
      <w:pPr>
        <w:spacing w:line="480" w:lineRule="auto"/>
        <w:jc w:val="both"/>
        <w:rPr>
          <w:rFonts w:eastAsia="Arial Unicode MS"/>
        </w:rPr>
      </w:pPr>
      <w:r>
        <w:rPr>
          <w:rFonts w:eastAsia="Arial Unicode MS"/>
        </w:rPr>
        <w:t>Table 4.1 revealed that 30% of the respondents are from the hotel sector, 20% are from restaurant, 14% from travel agencies, 8% from tour operators, 8% from airlines, 6% from tourist</w:t>
      </w:r>
      <w:r w:rsidR="001F5FDB">
        <w:rPr>
          <w:rFonts w:eastAsia="Arial Unicode MS"/>
        </w:rPr>
        <w:t xml:space="preserve"> handling agents and 14% from others like night clubs, casinos etc.  </w:t>
      </w:r>
      <w:proofErr w:type="gramStart"/>
      <w:r w:rsidR="001F5FDB">
        <w:rPr>
          <w:rFonts w:eastAsia="Arial Unicode MS"/>
        </w:rPr>
        <w:t>it</w:t>
      </w:r>
      <w:proofErr w:type="gramEnd"/>
      <w:r w:rsidR="001F5FDB">
        <w:rPr>
          <w:rFonts w:eastAsia="Arial Unicode MS"/>
        </w:rPr>
        <w:t xml:space="preserve"> can be concluded </w:t>
      </w:r>
    </w:p>
    <w:p w:rsidR="004448EC" w:rsidRDefault="004448EC" w:rsidP="00FD21FA">
      <w:pPr>
        <w:spacing w:line="480" w:lineRule="auto"/>
        <w:jc w:val="both"/>
        <w:rPr>
          <w:rFonts w:eastAsia="Arial Unicode MS"/>
        </w:rPr>
      </w:pPr>
    </w:p>
    <w:p w:rsidR="001F5FDB" w:rsidRDefault="004448EC" w:rsidP="004448EC">
      <w:pPr>
        <w:spacing w:line="480" w:lineRule="auto"/>
        <w:jc w:val="center"/>
        <w:rPr>
          <w:rFonts w:eastAsia="Arial Unicode MS"/>
        </w:rPr>
      </w:pPr>
      <w:r>
        <w:rPr>
          <w:rFonts w:eastAsia="Arial Unicode MS"/>
        </w:rPr>
        <w:t>11</w:t>
      </w:r>
    </w:p>
    <w:p w:rsidR="00A035DE" w:rsidRDefault="001F5FDB" w:rsidP="00FD21FA">
      <w:pPr>
        <w:spacing w:line="480" w:lineRule="auto"/>
        <w:jc w:val="both"/>
        <w:rPr>
          <w:rFonts w:eastAsia="Arial Unicode MS"/>
        </w:rPr>
      </w:pPr>
      <w:proofErr w:type="gramStart"/>
      <w:r>
        <w:rPr>
          <w:rFonts w:eastAsia="Arial Unicode MS"/>
        </w:rPr>
        <w:lastRenderedPageBreak/>
        <w:t>that</w:t>
      </w:r>
      <w:proofErr w:type="gramEnd"/>
      <w:r>
        <w:rPr>
          <w:rFonts w:eastAsia="Arial Unicode MS"/>
        </w:rPr>
        <w:t xml:space="preserve"> more of the respondents contacted were from the hotel sector becau</w:t>
      </w:r>
      <w:r w:rsidR="00BE0C2C">
        <w:rPr>
          <w:rFonts w:eastAsia="Arial Unicode MS"/>
        </w:rPr>
        <w:t xml:space="preserve">se there are more hotels in </w:t>
      </w:r>
      <w:r>
        <w:rPr>
          <w:rFonts w:eastAsia="Arial Unicode MS"/>
        </w:rPr>
        <w:t>Sierra Leone as compared to any other sector.</w:t>
      </w:r>
    </w:p>
    <w:p w:rsidR="001F5FDB" w:rsidRDefault="001F5FDB" w:rsidP="00FD21FA">
      <w:pPr>
        <w:spacing w:line="480" w:lineRule="auto"/>
        <w:jc w:val="both"/>
        <w:rPr>
          <w:rFonts w:eastAsia="Arial Unicode MS"/>
        </w:rPr>
      </w:pPr>
    </w:p>
    <w:p w:rsidR="001F5FDB" w:rsidRDefault="001F5FDB" w:rsidP="00FD21FA">
      <w:pPr>
        <w:spacing w:line="480" w:lineRule="auto"/>
        <w:jc w:val="both"/>
        <w:rPr>
          <w:rFonts w:eastAsia="Arial Unicode MS"/>
        </w:rPr>
      </w:pPr>
      <w:r>
        <w:rPr>
          <w:noProof/>
        </w:rPr>
        <w:drawing>
          <wp:anchor distT="36576" distB="36576" distL="36576" distR="36576" simplePos="0" relativeHeight="251661312" behindDoc="0" locked="0" layoutInCell="1" allowOverlap="1" wp14:anchorId="3612DD33" wp14:editId="0CBCB0F7">
            <wp:simplePos x="0" y="0"/>
            <wp:positionH relativeFrom="column">
              <wp:posOffset>257174</wp:posOffset>
            </wp:positionH>
            <wp:positionV relativeFrom="paragraph">
              <wp:posOffset>243840</wp:posOffset>
            </wp:positionV>
            <wp:extent cx="5076825" cy="4067175"/>
            <wp:effectExtent l="0" t="0" r="9525" b="9525"/>
            <wp:wrapNone/>
            <wp:docPr id="4" name="Picture 4" descr="9A8667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A86678F"/>
                    <pic:cNvPicPr>
                      <a:picLocks noChangeAspect="1" noChangeArrowheads="1"/>
                    </pic:cNvPicPr>
                  </pic:nvPicPr>
                  <pic:blipFill>
                    <a:blip r:embed="rId10">
                      <a:lum bright="-12000" contrast="42000"/>
                      <a:extLst>
                        <a:ext uri="{28A0092B-C50C-407E-A947-70E740481C1C}">
                          <a14:useLocalDpi xmlns:a14="http://schemas.microsoft.com/office/drawing/2010/main" val="0"/>
                        </a:ext>
                      </a:extLst>
                    </a:blip>
                    <a:srcRect l="29768" t="19034" r="25227" b="56819"/>
                    <a:stretch>
                      <a:fillRect/>
                    </a:stretch>
                  </pic:blipFill>
                  <pic:spPr bwMode="auto">
                    <a:xfrm>
                      <a:off x="0" y="0"/>
                      <a:ext cx="5086918" cy="407526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F5FDB" w:rsidRDefault="001F5FDB" w:rsidP="00FD21FA">
      <w:pPr>
        <w:spacing w:line="480" w:lineRule="auto"/>
        <w:jc w:val="both"/>
        <w:rPr>
          <w:rFonts w:eastAsia="Arial Unicode MS"/>
        </w:rPr>
      </w:pPr>
    </w:p>
    <w:p w:rsidR="00FD21FA" w:rsidRDefault="00FD21FA" w:rsidP="00FD21FA">
      <w:pPr>
        <w:spacing w:line="480" w:lineRule="auto"/>
        <w:jc w:val="both"/>
        <w:rPr>
          <w:rFonts w:eastAsia="Arial Unicode MS"/>
        </w:rPr>
      </w:pPr>
    </w:p>
    <w:p w:rsidR="00FD21FA" w:rsidRDefault="00FD21FA" w:rsidP="00FD21FA">
      <w:pPr>
        <w:spacing w:line="480" w:lineRule="auto"/>
        <w:jc w:val="both"/>
        <w:rPr>
          <w:rFonts w:eastAsia="Arial Unicode MS"/>
        </w:rPr>
      </w:pPr>
    </w:p>
    <w:p w:rsidR="00166F86" w:rsidRDefault="00166F86" w:rsidP="00FD21FA">
      <w:pPr>
        <w:spacing w:line="480" w:lineRule="auto"/>
        <w:jc w:val="both"/>
        <w:rPr>
          <w:rFonts w:eastAsia="Arial Unicode MS"/>
        </w:rPr>
      </w:pPr>
    </w:p>
    <w:p w:rsidR="00166F86" w:rsidRDefault="00166F86" w:rsidP="00FD21FA">
      <w:pPr>
        <w:spacing w:line="480" w:lineRule="auto"/>
        <w:jc w:val="both"/>
        <w:rPr>
          <w:rFonts w:eastAsia="Arial Unicode MS"/>
        </w:rPr>
      </w:pPr>
    </w:p>
    <w:p w:rsidR="00166F86" w:rsidRDefault="00166F86" w:rsidP="00FD21FA">
      <w:pPr>
        <w:spacing w:line="480" w:lineRule="auto"/>
        <w:jc w:val="both"/>
        <w:rPr>
          <w:rFonts w:eastAsia="Arial Unicode MS"/>
        </w:rPr>
      </w:pPr>
    </w:p>
    <w:p w:rsidR="00166F86" w:rsidRDefault="00166F86" w:rsidP="00FD21FA">
      <w:pPr>
        <w:spacing w:line="480" w:lineRule="auto"/>
        <w:jc w:val="both"/>
        <w:rPr>
          <w:rFonts w:eastAsia="Arial Unicode MS"/>
        </w:rPr>
      </w:pPr>
    </w:p>
    <w:p w:rsidR="00166F86" w:rsidRDefault="00166F86" w:rsidP="00FD21FA">
      <w:pPr>
        <w:spacing w:line="480" w:lineRule="auto"/>
        <w:jc w:val="both"/>
        <w:rPr>
          <w:rFonts w:eastAsia="Arial Unicode MS"/>
        </w:rPr>
      </w:pPr>
    </w:p>
    <w:p w:rsidR="00166F86" w:rsidRDefault="00166F86" w:rsidP="00FD21FA">
      <w:pPr>
        <w:spacing w:line="480" w:lineRule="auto"/>
        <w:jc w:val="both"/>
        <w:rPr>
          <w:rFonts w:eastAsia="Arial Unicode MS"/>
        </w:rPr>
      </w:pPr>
    </w:p>
    <w:p w:rsidR="00166F86" w:rsidRDefault="00166F86" w:rsidP="00FD21FA">
      <w:pPr>
        <w:spacing w:line="480" w:lineRule="auto"/>
        <w:jc w:val="both"/>
        <w:rPr>
          <w:rFonts w:eastAsia="Arial Unicode MS"/>
        </w:rPr>
      </w:pPr>
    </w:p>
    <w:p w:rsidR="00166F86" w:rsidRDefault="00166F86" w:rsidP="00FD21FA">
      <w:pPr>
        <w:spacing w:line="480" w:lineRule="auto"/>
        <w:jc w:val="both"/>
        <w:rPr>
          <w:rFonts w:eastAsia="Arial Unicode MS"/>
        </w:rPr>
      </w:pPr>
    </w:p>
    <w:p w:rsidR="00166F86" w:rsidRDefault="00166F86" w:rsidP="00FD21FA">
      <w:pPr>
        <w:spacing w:line="480" w:lineRule="auto"/>
        <w:jc w:val="both"/>
        <w:rPr>
          <w:rFonts w:eastAsia="Arial Unicode MS"/>
        </w:rPr>
      </w:pPr>
    </w:p>
    <w:p w:rsidR="00166F86" w:rsidRDefault="00166F86" w:rsidP="00FD21FA">
      <w:pPr>
        <w:spacing w:line="480" w:lineRule="auto"/>
        <w:jc w:val="both"/>
        <w:rPr>
          <w:rFonts w:eastAsia="Arial Unicode MS"/>
        </w:rPr>
      </w:pPr>
    </w:p>
    <w:p w:rsidR="00166F86" w:rsidRDefault="00166F86" w:rsidP="00FD21FA">
      <w:pPr>
        <w:spacing w:line="480" w:lineRule="auto"/>
        <w:jc w:val="both"/>
        <w:rPr>
          <w:rFonts w:eastAsia="Arial Unicode MS"/>
        </w:rPr>
      </w:pPr>
    </w:p>
    <w:p w:rsidR="00166F86" w:rsidRDefault="00166F86" w:rsidP="00FD21FA">
      <w:pPr>
        <w:spacing w:line="480" w:lineRule="auto"/>
        <w:jc w:val="both"/>
        <w:rPr>
          <w:rFonts w:eastAsia="Arial Unicode MS"/>
        </w:rPr>
      </w:pPr>
    </w:p>
    <w:p w:rsidR="00166F86" w:rsidRDefault="00166F86" w:rsidP="00FD21FA">
      <w:pPr>
        <w:spacing w:line="480" w:lineRule="auto"/>
        <w:jc w:val="both"/>
        <w:rPr>
          <w:rFonts w:eastAsia="Arial Unicode MS"/>
        </w:rPr>
      </w:pPr>
    </w:p>
    <w:p w:rsidR="00166F86" w:rsidRDefault="00166F86" w:rsidP="00FD21FA">
      <w:pPr>
        <w:spacing w:line="480" w:lineRule="auto"/>
        <w:jc w:val="both"/>
        <w:rPr>
          <w:rFonts w:eastAsia="Arial Unicode MS"/>
        </w:rPr>
      </w:pPr>
    </w:p>
    <w:p w:rsidR="00166F86" w:rsidRDefault="00166F86" w:rsidP="00FD21FA">
      <w:pPr>
        <w:spacing w:line="480" w:lineRule="auto"/>
        <w:jc w:val="both"/>
        <w:rPr>
          <w:rFonts w:eastAsia="Arial Unicode MS"/>
        </w:rPr>
      </w:pPr>
    </w:p>
    <w:p w:rsidR="00166F86" w:rsidRDefault="00166F86" w:rsidP="00FD21FA">
      <w:pPr>
        <w:spacing w:line="480" w:lineRule="auto"/>
        <w:jc w:val="both"/>
        <w:rPr>
          <w:rFonts w:eastAsia="Arial Unicode MS"/>
        </w:rPr>
      </w:pPr>
    </w:p>
    <w:p w:rsidR="004448EC" w:rsidRDefault="004448EC" w:rsidP="00FD21FA">
      <w:pPr>
        <w:spacing w:line="480" w:lineRule="auto"/>
        <w:jc w:val="both"/>
        <w:rPr>
          <w:rFonts w:eastAsia="Arial Unicode MS"/>
        </w:rPr>
      </w:pPr>
    </w:p>
    <w:p w:rsidR="00166F86" w:rsidRDefault="004448EC" w:rsidP="004448EC">
      <w:pPr>
        <w:spacing w:line="480" w:lineRule="auto"/>
        <w:jc w:val="center"/>
        <w:rPr>
          <w:rFonts w:eastAsia="Arial Unicode MS"/>
        </w:rPr>
      </w:pPr>
      <w:r>
        <w:rPr>
          <w:rFonts w:eastAsia="Arial Unicode MS"/>
        </w:rPr>
        <w:t>12</w:t>
      </w:r>
    </w:p>
    <w:p w:rsidR="00166F86" w:rsidRDefault="00F364A2" w:rsidP="00FD21FA">
      <w:pPr>
        <w:spacing w:line="480" w:lineRule="auto"/>
        <w:jc w:val="both"/>
        <w:rPr>
          <w:rFonts w:eastAsia="Arial Unicode MS"/>
        </w:rPr>
      </w:pPr>
      <w:r>
        <w:rPr>
          <w:noProof/>
        </w:rPr>
        <w:lastRenderedPageBreak/>
        <w:drawing>
          <wp:anchor distT="36576" distB="36576" distL="36576" distR="36576" simplePos="0" relativeHeight="251663360" behindDoc="0" locked="0" layoutInCell="1" allowOverlap="1" wp14:anchorId="281E5E29" wp14:editId="300F1C1E">
            <wp:simplePos x="0" y="0"/>
            <wp:positionH relativeFrom="column">
              <wp:posOffset>104775</wp:posOffset>
            </wp:positionH>
            <wp:positionV relativeFrom="paragraph">
              <wp:posOffset>321310</wp:posOffset>
            </wp:positionV>
            <wp:extent cx="5355590" cy="3324225"/>
            <wp:effectExtent l="0" t="0" r="0" b="9525"/>
            <wp:wrapNone/>
            <wp:docPr id="5" name="Picture 5" descr="D053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0532775"/>
                    <pic:cNvPicPr>
                      <a:picLocks noChangeAspect="1" noChangeArrowheads="1"/>
                    </pic:cNvPicPr>
                  </pic:nvPicPr>
                  <pic:blipFill>
                    <a:blip r:embed="rId11">
                      <a:extLst>
                        <a:ext uri="{28A0092B-C50C-407E-A947-70E740481C1C}">
                          <a14:useLocalDpi xmlns:a14="http://schemas.microsoft.com/office/drawing/2010/main" val="0"/>
                        </a:ext>
                      </a:extLst>
                    </a:blip>
                    <a:srcRect l="37804" t="10590" r="15582" b="68956"/>
                    <a:stretch>
                      <a:fillRect/>
                    </a:stretch>
                  </pic:blipFill>
                  <pic:spPr bwMode="auto">
                    <a:xfrm>
                      <a:off x="0" y="0"/>
                      <a:ext cx="5355590" cy="3324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364A2" w:rsidRDefault="00F364A2" w:rsidP="00FD21FA">
      <w:pPr>
        <w:spacing w:line="480" w:lineRule="auto"/>
        <w:jc w:val="both"/>
        <w:rPr>
          <w:rFonts w:eastAsia="Arial Unicode MS"/>
        </w:rPr>
      </w:pPr>
    </w:p>
    <w:p w:rsidR="00F364A2" w:rsidRDefault="00F364A2" w:rsidP="00FD21FA">
      <w:pPr>
        <w:spacing w:line="480" w:lineRule="auto"/>
        <w:jc w:val="both"/>
        <w:rPr>
          <w:rFonts w:eastAsia="Arial Unicode MS"/>
        </w:rPr>
      </w:pPr>
    </w:p>
    <w:p w:rsidR="00F364A2" w:rsidRDefault="00F364A2" w:rsidP="00FD21FA">
      <w:pPr>
        <w:spacing w:line="480" w:lineRule="auto"/>
        <w:jc w:val="both"/>
        <w:rPr>
          <w:rFonts w:eastAsia="Arial Unicode MS"/>
        </w:rPr>
      </w:pPr>
    </w:p>
    <w:p w:rsidR="00F364A2" w:rsidRDefault="00F364A2" w:rsidP="00FD21FA">
      <w:pPr>
        <w:spacing w:line="480" w:lineRule="auto"/>
        <w:jc w:val="both"/>
        <w:rPr>
          <w:rFonts w:eastAsia="Arial Unicode MS"/>
        </w:rPr>
      </w:pPr>
    </w:p>
    <w:p w:rsidR="00F364A2" w:rsidRDefault="00F364A2" w:rsidP="00FD21FA">
      <w:pPr>
        <w:spacing w:line="480" w:lineRule="auto"/>
        <w:jc w:val="both"/>
        <w:rPr>
          <w:rFonts w:eastAsia="Arial Unicode MS"/>
        </w:rPr>
      </w:pPr>
    </w:p>
    <w:p w:rsidR="00F364A2" w:rsidRDefault="00F364A2" w:rsidP="00FD21FA">
      <w:pPr>
        <w:spacing w:line="480" w:lineRule="auto"/>
        <w:jc w:val="both"/>
        <w:rPr>
          <w:rFonts w:eastAsia="Arial Unicode MS"/>
        </w:rPr>
      </w:pPr>
    </w:p>
    <w:p w:rsidR="00F364A2" w:rsidRDefault="00F364A2" w:rsidP="00FD21FA">
      <w:pPr>
        <w:spacing w:line="480" w:lineRule="auto"/>
        <w:jc w:val="both"/>
        <w:rPr>
          <w:rFonts w:eastAsia="Arial Unicode MS"/>
        </w:rPr>
      </w:pPr>
    </w:p>
    <w:p w:rsidR="00F364A2" w:rsidRDefault="00F364A2" w:rsidP="00FD21FA">
      <w:pPr>
        <w:spacing w:line="480" w:lineRule="auto"/>
        <w:jc w:val="both"/>
        <w:rPr>
          <w:rFonts w:eastAsia="Arial Unicode MS"/>
        </w:rPr>
      </w:pPr>
    </w:p>
    <w:p w:rsidR="00F364A2" w:rsidRDefault="00F364A2" w:rsidP="00FD21FA">
      <w:pPr>
        <w:spacing w:line="480" w:lineRule="auto"/>
        <w:jc w:val="both"/>
        <w:rPr>
          <w:rFonts w:eastAsia="Arial Unicode MS"/>
        </w:rPr>
      </w:pPr>
    </w:p>
    <w:p w:rsidR="00F364A2" w:rsidRDefault="00F364A2" w:rsidP="00FD21FA">
      <w:pPr>
        <w:spacing w:line="480" w:lineRule="auto"/>
        <w:jc w:val="both"/>
        <w:rPr>
          <w:rFonts w:eastAsia="Arial Unicode MS"/>
        </w:rPr>
      </w:pPr>
    </w:p>
    <w:p w:rsidR="00F364A2" w:rsidRDefault="00F364A2" w:rsidP="00FD21FA">
      <w:pPr>
        <w:spacing w:line="480" w:lineRule="auto"/>
        <w:jc w:val="both"/>
        <w:rPr>
          <w:rFonts w:eastAsia="Arial Unicode MS"/>
        </w:rPr>
      </w:pPr>
      <w:r>
        <w:rPr>
          <w:rFonts w:eastAsia="Arial Unicode MS"/>
        </w:rPr>
        <w:t>Table 4.2 revealed that 40% of the respondents were managers, 30% were supervisors, 20% were head of departments and 10% were others like marketer, IT, cleaners and security.  It can be concluded more of the respondents contacted were managers because they are responsible for the daily operations of the sector.</w:t>
      </w:r>
    </w:p>
    <w:p w:rsidR="00483FD2" w:rsidRDefault="00483FD2" w:rsidP="00FD21FA">
      <w:pPr>
        <w:spacing w:line="480" w:lineRule="auto"/>
        <w:jc w:val="both"/>
        <w:rPr>
          <w:rFonts w:eastAsia="Arial Unicode MS"/>
        </w:rPr>
      </w:pPr>
    </w:p>
    <w:p w:rsidR="00483FD2" w:rsidRDefault="00483FD2" w:rsidP="00FD21FA">
      <w:pPr>
        <w:spacing w:line="480" w:lineRule="auto"/>
        <w:jc w:val="both"/>
        <w:rPr>
          <w:rFonts w:eastAsia="Arial Unicode MS"/>
        </w:rPr>
      </w:pPr>
    </w:p>
    <w:p w:rsidR="00483FD2" w:rsidRDefault="00483FD2" w:rsidP="00FD21FA">
      <w:pPr>
        <w:spacing w:line="480" w:lineRule="auto"/>
        <w:jc w:val="both"/>
        <w:rPr>
          <w:rFonts w:eastAsia="Arial Unicode MS"/>
        </w:rPr>
      </w:pPr>
    </w:p>
    <w:p w:rsidR="00483FD2" w:rsidRDefault="00483FD2" w:rsidP="00FD21FA">
      <w:pPr>
        <w:spacing w:line="480" w:lineRule="auto"/>
        <w:jc w:val="both"/>
        <w:rPr>
          <w:rFonts w:eastAsia="Arial Unicode MS"/>
        </w:rPr>
      </w:pPr>
    </w:p>
    <w:p w:rsidR="00483FD2" w:rsidRDefault="00483FD2" w:rsidP="00FD21FA">
      <w:pPr>
        <w:spacing w:line="480" w:lineRule="auto"/>
        <w:jc w:val="both"/>
        <w:rPr>
          <w:rFonts w:eastAsia="Arial Unicode MS"/>
        </w:rPr>
      </w:pPr>
    </w:p>
    <w:p w:rsidR="003210C9" w:rsidRDefault="003210C9" w:rsidP="00FD21FA">
      <w:pPr>
        <w:spacing w:line="480" w:lineRule="auto"/>
        <w:jc w:val="both"/>
        <w:rPr>
          <w:rFonts w:eastAsia="Arial Unicode MS"/>
        </w:rPr>
      </w:pPr>
    </w:p>
    <w:p w:rsidR="003210C9" w:rsidRDefault="003210C9" w:rsidP="00FD21FA">
      <w:pPr>
        <w:spacing w:line="480" w:lineRule="auto"/>
        <w:jc w:val="both"/>
        <w:rPr>
          <w:rFonts w:eastAsia="Arial Unicode MS"/>
        </w:rPr>
      </w:pPr>
    </w:p>
    <w:p w:rsidR="003210C9" w:rsidRDefault="003210C9" w:rsidP="00FD21FA">
      <w:pPr>
        <w:spacing w:line="480" w:lineRule="auto"/>
        <w:jc w:val="both"/>
        <w:rPr>
          <w:rFonts w:eastAsia="Arial Unicode MS"/>
        </w:rPr>
      </w:pPr>
    </w:p>
    <w:p w:rsidR="003210C9" w:rsidRDefault="003210C9" w:rsidP="00FD21FA">
      <w:pPr>
        <w:spacing w:line="480" w:lineRule="auto"/>
        <w:jc w:val="both"/>
        <w:rPr>
          <w:rFonts w:eastAsia="Arial Unicode MS"/>
        </w:rPr>
      </w:pPr>
    </w:p>
    <w:p w:rsidR="003210C9" w:rsidRDefault="004448EC" w:rsidP="004448EC">
      <w:pPr>
        <w:spacing w:line="480" w:lineRule="auto"/>
        <w:jc w:val="center"/>
        <w:rPr>
          <w:rFonts w:eastAsia="Arial Unicode MS"/>
        </w:rPr>
      </w:pPr>
      <w:r>
        <w:rPr>
          <w:rFonts w:eastAsia="Arial Unicode MS"/>
        </w:rPr>
        <w:t>13</w:t>
      </w:r>
    </w:p>
    <w:p w:rsidR="003210C9" w:rsidRDefault="009D6ECC" w:rsidP="00FD21FA">
      <w:pPr>
        <w:spacing w:line="480" w:lineRule="auto"/>
        <w:jc w:val="both"/>
        <w:rPr>
          <w:rFonts w:eastAsia="Arial Unicode MS"/>
        </w:rPr>
      </w:pPr>
      <w:r>
        <w:rPr>
          <w:noProof/>
        </w:rPr>
        <w:lastRenderedPageBreak/>
        <w:drawing>
          <wp:anchor distT="36576" distB="36576" distL="36576" distR="36576" simplePos="0" relativeHeight="251665408" behindDoc="0" locked="0" layoutInCell="1" allowOverlap="1">
            <wp:simplePos x="0" y="0"/>
            <wp:positionH relativeFrom="column">
              <wp:posOffset>-19050</wp:posOffset>
            </wp:positionH>
            <wp:positionV relativeFrom="paragraph">
              <wp:posOffset>38100</wp:posOffset>
            </wp:positionV>
            <wp:extent cx="5257800" cy="7704499"/>
            <wp:effectExtent l="0" t="0" r="0" b="0"/>
            <wp:wrapNone/>
            <wp:docPr id="6" name="Picture 6" descr="8DC47E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DC47E4B"/>
                    <pic:cNvPicPr>
                      <a:picLocks noChangeAspect="1" noChangeArrowheads="1"/>
                    </pic:cNvPicPr>
                  </pic:nvPicPr>
                  <pic:blipFill>
                    <a:blip r:embed="rId12">
                      <a:lum bright="-12000" contrast="36000"/>
                      <a:extLst>
                        <a:ext uri="{28A0092B-C50C-407E-A947-70E740481C1C}">
                          <a14:useLocalDpi xmlns:a14="http://schemas.microsoft.com/office/drawing/2010/main" val="0"/>
                        </a:ext>
                      </a:extLst>
                    </a:blip>
                    <a:srcRect l="35582" t="13795" r="11896" b="42157"/>
                    <a:stretch>
                      <a:fillRect/>
                    </a:stretch>
                  </pic:blipFill>
                  <pic:spPr bwMode="auto">
                    <a:xfrm>
                      <a:off x="0" y="0"/>
                      <a:ext cx="5257800" cy="7704499"/>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66F86" w:rsidRDefault="00166F86" w:rsidP="00FD21FA">
      <w:pPr>
        <w:spacing w:line="480" w:lineRule="auto"/>
        <w:jc w:val="both"/>
        <w:rPr>
          <w:rFonts w:eastAsia="Arial Unicode MS"/>
        </w:rPr>
      </w:pPr>
    </w:p>
    <w:p w:rsidR="009D6ECC" w:rsidRDefault="009D6ECC" w:rsidP="00FD21FA">
      <w:pPr>
        <w:spacing w:line="480" w:lineRule="auto"/>
        <w:jc w:val="both"/>
        <w:rPr>
          <w:rFonts w:eastAsia="Arial Unicode MS"/>
        </w:rPr>
      </w:pPr>
    </w:p>
    <w:p w:rsidR="009D6ECC" w:rsidRDefault="009D6ECC" w:rsidP="00FD21FA">
      <w:pPr>
        <w:spacing w:line="480" w:lineRule="auto"/>
        <w:jc w:val="both"/>
        <w:rPr>
          <w:rFonts w:eastAsia="Arial Unicode MS"/>
        </w:rPr>
      </w:pPr>
    </w:p>
    <w:p w:rsidR="009D6ECC" w:rsidRDefault="009D6ECC" w:rsidP="00FD21FA">
      <w:pPr>
        <w:spacing w:line="480" w:lineRule="auto"/>
        <w:jc w:val="both"/>
        <w:rPr>
          <w:rFonts w:eastAsia="Arial Unicode MS"/>
        </w:rPr>
      </w:pPr>
    </w:p>
    <w:p w:rsidR="009D6ECC" w:rsidRDefault="009D6ECC" w:rsidP="00FD21FA">
      <w:pPr>
        <w:spacing w:line="480" w:lineRule="auto"/>
        <w:jc w:val="both"/>
        <w:rPr>
          <w:rFonts w:eastAsia="Arial Unicode MS"/>
        </w:rPr>
      </w:pPr>
    </w:p>
    <w:p w:rsidR="009D6ECC" w:rsidRDefault="009D6ECC" w:rsidP="00FD21FA">
      <w:pPr>
        <w:spacing w:line="480" w:lineRule="auto"/>
        <w:jc w:val="both"/>
        <w:rPr>
          <w:rFonts w:eastAsia="Arial Unicode MS"/>
        </w:rPr>
      </w:pPr>
    </w:p>
    <w:p w:rsidR="009D6ECC" w:rsidRDefault="009D6ECC" w:rsidP="00FD21FA">
      <w:pPr>
        <w:spacing w:line="480" w:lineRule="auto"/>
        <w:jc w:val="both"/>
        <w:rPr>
          <w:rFonts w:eastAsia="Arial Unicode MS"/>
        </w:rPr>
      </w:pPr>
    </w:p>
    <w:p w:rsidR="009D6ECC" w:rsidRDefault="009D6ECC" w:rsidP="00FD21FA">
      <w:pPr>
        <w:spacing w:line="480" w:lineRule="auto"/>
        <w:jc w:val="both"/>
        <w:rPr>
          <w:rFonts w:eastAsia="Arial Unicode MS"/>
        </w:rPr>
      </w:pPr>
    </w:p>
    <w:p w:rsidR="009D6ECC" w:rsidRDefault="009D6ECC" w:rsidP="00FD21FA">
      <w:pPr>
        <w:spacing w:line="480" w:lineRule="auto"/>
        <w:jc w:val="both"/>
        <w:rPr>
          <w:rFonts w:eastAsia="Arial Unicode MS"/>
        </w:rPr>
      </w:pPr>
    </w:p>
    <w:p w:rsidR="009D6ECC" w:rsidRDefault="009D6ECC" w:rsidP="00FD21FA">
      <w:pPr>
        <w:spacing w:line="480" w:lineRule="auto"/>
        <w:jc w:val="both"/>
        <w:rPr>
          <w:rFonts w:eastAsia="Arial Unicode MS"/>
        </w:rPr>
      </w:pPr>
    </w:p>
    <w:p w:rsidR="009D6ECC" w:rsidRDefault="009D6ECC" w:rsidP="00FD21FA">
      <w:pPr>
        <w:spacing w:line="480" w:lineRule="auto"/>
        <w:jc w:val="both"/>
        <w:rPr>
          <w:rFonts w:eastAsia="Arial Unicode MS"/>
        </w:rPr>
      </w:pPr>
    </w:p>
    <w:p w:rsidR="009D6ECC" w:rsidRDefault="009D6ECC" w:rsidP="00FD21FA">
      <w:pPr>
        <w:spacing w:line="480" w:lineRule="auto"/>
        <w:jc w:val="both"/>
        <w:rPr>
          <w:rFonts w:eastAsia="Arial Unicode MS"/>
        </w:rPr>
      </w:pPr>
    </w:p>
    <w:p w:rsidR="009D6ECC" w:rsidRDefault="009D6ECC" w:rsidP="00FD21FA">
      <w:pPr>
        <w:spacing w:line="480" w:lineRule="auto"/>
        <w:jc w:val="both"/>
        <w:rPr>
          <w:rFonts w:eastAsia="Arial Unicode MS"/>
        </w:rPr>
      </w:pPr>
    </w:p>
    <w:p w:rsidR="009D6ECC" w:rsidRDefault="009D6ECC" w:rsidP="00FD21FA">
      <w:pPr>
        <w:spacing w:line="480" w:lineRule="auto"/>
        <w:jc w:val="both"/>
        <w:rPr>
          <w:rFonts w:eastAsia="Arial Unicode MS"/>
        </w:rPr>
      </w:pPr>
    </w:p>
    <w:p w:rsidR="009D6ECC" w:rsidRDefault="009D6ECC" w:rsidP="00FD21FA">
      <w:pPr>
        <w:spacing w:line="480" w:lineRule="auto"/>
        <w:jc w:val="both"/>
        <w:rPr>
          <w:rFonts w:eastAsia="Arial Unicode MS"/>
        </w:rPr>
      </w:pPr>
    </w:p>
    <w:p w:rsidR="009D6ECC" w:rsidRDefault="009D6ECC" w:rsidP="00FD21FA">
      <w:pPr>
        <w:spacing w:line="480" w:lineRule="auto"/>
        <w:jc w:val="both"/>
        <w:rPr>
          <w:rFonts w:eastAsia="Arial Unicode MS"/>
        </w:rPr>
      </w:pPr>
    </w:p>
    <w:p w:rsidR="009D6ECC" w:rsidRDefault="009D6ECC" w:rsidP="00FD21FA">
      <w:pPr>
        <w:spacing w:line="480" w:lineRule="auto"/>
        <w:jc w:val="both"/>
        <w:rPr>
          <w:rFonts w:eastAsia="Arial Unicode MS"/>
        </w:rPr>
      </w:pPr>
    </w:p>
    <w:p w:rsidR="009D6ECC" w:rsidRDefault="009D6ECC" w:rsidP="00FD21FA">
      <w:pPr>
        <w:spacing w:line="480" w:lineRule="auto"/>
        <w:jc w:val="both"/>
        <w:rPr>
          <w:rFonts w:eastAsia="Arial Unicode MS"/>
        </w:rPr>
      </w:pPr>
    </w:p>
    <w:p w:rsidR="009D6ECC" w:rsidRDefault="009D6ECC" w:rsidP="00FD21FA">
      <w:pPr>
        <w:spacing w:line="480" w:lineRule="auto"/>
        <w:jc w:val="both"/>
        <w:rPr>
          <w:rFonts w:eastAsia="Arial Unicode MS"/>
        </w:rPr>
      </w:pPr>
    </w:p>
    <w:p w:rsidR="009D6ECC" w:rsidRDefault="009D6ECC" w:rsidP="00FD21FA">
      <w:pPr>
        <w:spacing w:line="480" w:lineRule="auto"/>
        <w:jc w:val="both"/>
        <w:rPr>
          <w:rFonts w:eastAsia="Arial Unicode MS"/>
        </w:rPr>
      </w:pPr>
    </w:p>
    <w:p w:rsidR="009D6ECC" w:rsidRDefault="009D6ECC" w:rsidP="00FD21FA">
      <w:pPr>
        <w:spacing w:line="480" w:lineRule="auto"/>
        <w:jc w:val="both"/>
        <w:rPr>
          <w:rFonts w:eastAsia="Arial Unicode MS"/>
        </w:rPr>
      </w:pPr>
    </w:p>
    <w:p w:rsidR="009D6ECC" w:rsidRDefault="009D6ECC" w:rsidP="00FD21FA">
      <w:pPr>
        <w:spacing w:line="480" w:lineRule="auto"/>
        <w:jc w:val="both"/>
        <w:rPr>
          <w:rFonts w:eastAsia="Arial Unicode MS"/>
        </w:rPr>
      </w:pPr>
    </w:p>
    <w:p w:rsidR="009D6ECC" w:rsidRDefault="009D6ECC" w:rsidP="00FD21FA">
      <w:pPr>
        <w:spacing w:line="480" w:lineRule="auto"/>
        <w:jc w:val="both"/>
        <w:rPr>
          <w:rFonts w:eastAsia="Arial Unicode MS"/>
        </w:rPr>
      </w:pPr>
    </w:p>
    <w:p w:rsidR="00C20E6E" w:rsidRDefault="004448EC" w:rsidP="004448EC">
      <w:pPr>
        <w:spacing w:line="480" w:lineRule="auto"/>
        <w:jc w:val="center"/>
        <w:rPr>
          <w:rFonts w:eastAsia="Arial Unicode MS"/>
        </w:rPr>
      </w:pPr>
      <w:r>
        <w:rPr>
          <w:rFonts w:eastAsia="Arial Unicode MS"/>
        </w:rPr>
        <w:t>14</w:t>
      </w:r>
    </w:p>
    <w:p w:rsidR="00C20E6E" w:rsidRDefault="00C20E6E" w:rsidP="00FD21FA">
      <w:pPr>
        <w:spacing w:line="480" w:lineRule="auto"/>
        <w:jc w:val="both"/>
        <w:rPr>
          <w:rFonts w:eastAsia="Arial Unicode MS"/>
        </w:rPr>
      </w:pPr>
      <w:r>
        <w:rPr>
          <w:rFonts w:eastAsia="Arial Unicode MS"/>
        </w:rPr>
        <w:lastRenderedPageBreak/>
        <w:t xml:space="preserve">Table 4.3 revealed that 60% of the respondents contacted were male and 40% were female.  It can be concluded more male respondents were contacted as compared to female.  The reason being that more senior managerial position </w:t>
      </w:r>
      <w:proofErr w:type="gramStart"/>
      <w:r>
        <w:rPr>
          <w:rFonts w:eastAsia="Arial Unicode MS"/>
        </w:rPr>
        <w:t>are</w:t>
      </w:r>
      <w:proofErr w:type="gramEnd"/>
      <w:r>
        <w:rPr>
          <w:rFonts w:eastAsia="Arial Unicode MS"/>
        </w:rPr>
        <w:t xml:space="preserve"> held by male and lower positions occupied by female.</w:t>
      </w:r>
    </w:p>
    <w:p w:rsidR="00071DCD" w:rsidRDefault="00D3393B" w:rsidP="00FD21FA">
      <w:pPr>
        <w:spacing w:line="480" w:lineRule="auto"/>
        <w:jc w:val="both"/>
        <w:rPr>
          <w:rFonts w:eastAsia="Arial Unicode MS"/>
        </w:rPr>
      </w:pPr>
      <w:r>
        <w:rPr>
          <w:noProof/>
        </w:rPr>
        <w:drawing>
          <wp:anchor distT="36576" distB="36576" distL="36576" distR="36576" simplePos="0" relativeHeight="251709440" behindDoc="0" locked="0" layoutInCell="1" allowOverlap="1">
            <wp:simplePos x="0" y="0"/>
            <wp:positionH relativeFrom="column">
              <wp:posOffset>266700</wp:posOffset>
            </wp:positionH>
            <wp:positionV relativeFrom="paragraph">
              <wp:posOffset>140970</wp:posOffset>
            </wp:positionV>
            <wp:extent cx="5722242" cy="4695825"/>
            <wp:effectExtent l="0" t="0" r="0" b="0"/>
            <wp:wrapNone/>
            <wp:docPr id="29" name="Picture 29" descr="3AA9C7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AA9C7CE"/>
                    <pic:cNvPicPr>
                      <a:picLocks noChangeAspect="1" noChangeArrowheads="1"/>
                    </pic:cNvPicPr>
                  </pic:nvPicPr>
                  <pic:blipFill>
                    <a:blip r:embed="rId13">
                      <a:extLst>
                        <a:ext uri="{28A0092B-C50C-407E-A947-70E740481C1C}">
                          <a14:useLocalDpi xmlns:a14="http://schemas.microsoft.com/office/drawing/2010/main" val="0"/>
                        </a:ext>
                      </a:extLst>
                    </a:blip>
                    <a:srcRect l="30963" t="22835" r="16798" b="50177"/>
                    <a:stretch>
                      <a:fillRect/>
                    </a:stretch>
                  </pic:blipFill>
                  <pic:spPr bwMode="auto">
                    <a:xfrm>
                      <a:off x="0" y="0"/>
                      <a:ext cx="5722242" cy="4695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71DCD" w:rsidRDefault="00071DCD" w:rsidP="00FD21FA">
      <w:pPr>
        <w:spacing w:line="480" w:lineRule="auto"/>
        <w:jc w:val="both"/>
        <w:rPr>
          <w:rFonts w:eastAsia="Arial Unicode MS"/>
        </w:rPr>
      </w:pPr>
    </w:p>
    <w:p w:rsidR="00071DCD" w:rsidRDefault="00071DCD" w:rsidP="00FD21FA">
      <w:pPr>
        <w:spacing w:line="480" w:lineRule="auto"/>
        <w:jc w:val="both"/>
        <w:rPr>
          <w:rFonts w:eastAsia="Arial Unicode MS"/>
        </w:rPr>
      </w:pPr>
    </w:p>
    <w:p w:rsidR="00071DCD" w:rsidRDefault="00071DCD" w:rsidP="00FD21FA">
      <w:pPr>
        <w:spacing w:line="480" w:lineRule="auto"/>
        <w:jc w:val="both"/>
        <w:rPr>
          <w:rFonts w:eastAsia="Arial Unicode MS"/>
        </w:rPr>
      </w:pPr>
    </w:p>
    <w:p w:rsidR="00071DCD" w:rsidRDefault="00071DCD" w:rsidP="00FD21FA">
      <w:pPr>
        <w:spacing w:line="480" w:lineRule="auto"/>
        <w:jc w:val="both"/>
        <w:rPr>
          <w:rFonts w:eastAsia="Arial Unicode MS"/>
        </w:rPr>
      </w:pPr>
    </w:p>
    <w:p w:rsidR="00071DCD" w:rsidRDefault="00071DCD" w:rsidP="00FD21FA">
      <w:pPr>
        <w:spacing w:line="480" w:lineRule="auto"/>
        <w:jc w:val="both"/>
        <w:rPr>
          <w:rFonts w:eastAsia="Arial Unicode MS"/>
        </w:rPr>
      </w:pPr>
    </w:p>
    <w:p w:rsidR="00071DCD" w:rsidRDefault="00071DCD" w:rsidP="00FD21FA">
      <w:pPr>
        <w:spacing w:line="480" w:lineRule="auto"/>
        <w:jc w:val="both"/>
        <w:rPr>
          <w:rFonts w:eastAsia="Arial Unicode MS"/>
        </w:rPr>
      </w:pPr>
    </w:p>
    <w:p w:rsidR="00071DCD" w:rsidRDefault="00071DCD" w:rsidP="00FD21FA">
      <w:pPr>
        <w:spacing w:line="480" w:lineRule="auto"/>
        <w:jc w:val="both"/>
        <w:rPr>
          <w:rFonts w:eastAsia="Arial Unicode MS"/>
        </w:rPr>
      </w:pPr>
    </w:p>
    <w:p w:rsidR="00071DCD" w:rsidRDefault="00071DCD" w:rsidP="00FD21FA">
      <w:pPr>
        <w:spacing w:line="480" w:lineRule="auto"/>
        <w:jc w:val="both"/>
        <w:rPr>
          <w:rFonts w:eastAsia="Arial Unicode MS"/>
        </w:rPr>
      </w:pPr>
    </w:p>
    <w:p w:rsidR="00071DCD" w:rsidRDefault="00071DCD" w:rsidP="00FD21FA">
      <w:pPr>
        <w:spacing w:line="480" w:lineRule="auto"/>
        <w:jc w:val="both"/>
        <w:rPr>
          <w:rFonts w:eastAsia="Arial Unicode MS"/>
        </w:rPr>
      </w:pPr>
    </w:p>
    <w:p w:rsidR="00071DCD" w:rsidRDefault="00071DCD" w:rsidP="00FD21FA">
      <w:pPr>
        <w:spacing w:line="480" w:lineRule="auto"/>
        <w:jc w:val="both"/>
        <w:rPr>
          <w:rFonts w:eastAsia="Arial Unicode MS"/>
        </w:rPr>
      </w:pPr>
    </w:p>
    <w:p w:rsidR="00071DCD" w:rsidRDefault="00071DCD" w:rsidP="00FD21FA">
      <w:pPr>
        <w:spacing w:line="480" w:lineRule="auto"/>
        <w:jc w:val="both"/>
        <w:rPr>
          <w:rFonts w:eastAsia="Arial Unicode MS"/>
        </w:rPr>
      </w:pPr>
    </w:p>
    <w:p w:rsidR="00071DCD" w:rsidRDefault="00071DCD" w:rsidP="00FD21FA">
      <w:pPr>
        <w:spacing w:line="480" w:lineRule="auto"/>
        <w:jc w:val="both"/>
        <w:rPr>
          <w:rFonts w:eastAsia="Arial Unicode MS"/>
        </w:rPr>
      </w:pPr>
    </w:p>
    <w:p w:rsidR="00071DCD" w:rsidRDefault="00071DCD" w:rsidP="00FD21FA">
      <w:pPr>
        <w:spacing w:line="480" w:lineRule="auto"/>
        <w:jc w:val="both"/>
        <w:rPr>
          <w:rFonts w:eastAsia="Arial Unicode MS"/>
        </w:rPr>
      </w:pPr>
    </w:p>
    <w:p w:rsidR="009D6ECC" w:rsidRDefault="009D6ECC" w:rsidP="00FD21FA">
      <w:pPr>
        <w:spacing w:line="480" w:lineRule="auto"/>
        <w:jc w:val="both"/>
        <w:rPr>
          <w:rFonts w:eastAsia="Arial Unicode MS"/>
        </w:rPr>
      </w:pPr>
    </w:p>
    <w:p w:rsidR="009D6ECC" w:rsidRDefault="009D6ECC" w:rsidP="00FD21FA">
      <w:pPr>
        <w:spacing w:line="480" w:lineRule="auto"/>
        <w:jc w:val="both"/>
        <w:rPr>
          <w:rFonts w:eastAsia="Arial Unicode MS"/>
        </w:rPr>
      </w:pPr>
    </w:p>
    <w:p w:rsidR="006670C2" w:rsidRDefault="006670C2" w:rsidP="00FD21FA">
      <w:pPr>
        <w:spacing w:line="480" w:lineRule="auto"/>
        <w:jc w:val="both"/>
        <w:rPr>
          <w:rFonts w:eastAsia="Arial Unicode MS"/>
        </w:rPr>
      </w:pPr>
    </w:p>
    <w:p w:rsidR="006670C2" w:rsidRDefault="006670C2" w:rsidP="00FD21FA">
      <w:pPr>
        <w:spacing w:line="480" w:lineRule="auto"/>
        <w:jc w:val="both"/>
        <w:rPr>
          <w:rFonts w:eastAsia="Arial Unicode MS"/>
        </w:rPr>
      </w:pPr>
    </w:p>
    <w:p w:rsidR="006670C2" w:rsidRDefault="006670C2" w:rsidP="00FD21FA">
      <w:pPr>
        <w:spacing w:line="480" w:lineRule="auto"/>
        <w:jc w:val="both"/>
        <w:rPr>
          <w:rFonts w:eastAsia="Arial Unicode MS"/>
        </w:rPr>
      </w:pPr>
    </w:p>
    <w:p w:rsidR="006670C2" w:rsidRDefault="006670C2" w:rsidP="00FD21FA">
      <w:pPr>
        <w:spacing w:line="480" w:lineRule="auto"/>
        <w:jc w:val="both"/>
        <w:rPr>
          <w:rFonts w:eastAsia="Arial Unicode MS"/>
        </w:rPr>
      </w:pPr>
    </w:p>
    <w:p w:rsidR="006670C2" w:rsidRDefault="004448EC" w:rsidP="004448EC">
      <w:pPr>
        <w:spacing w:line="480" w:lineRule="auto"/>
        <w:jc w:val="center"/>
        <w:rPr>
          <w:rFonts w:eastAsia="Arial Unicode MS"/>
        </w:rPr>
      </w:pPr>
      <w:r>
        <w:rPr>
          <w:rFonts w:eastAsia="Arial Unicode MS"/>
        </w:rPr>
        <w:t>15</w:t>
      </w:r>
    </w:p>
    <w:p w:rsidR="006670C2" w:rsidRDefault="006670C2" w:rsidP="00FD21FA">
      <w:pPr>
        <w:spacing w:line="480" w:lineRule="auto"/>
        <w:jc w:val="both"/>
        <w:rPr>
          <w:rFonts w:eastAsia="Arial Unicode MS"/>
        </w:rPr>
      </w:pPr>
      <w:r>
        <w:rPr>
          <w:noProof/>
        </w:rPr>
        <w:lastRenderedPageBreak/>
        <w:drawing>
          <wp:anchor distT="36576" distB="36576" distL="36576" distR="36576" simplePos="0" relativeHeight="251678720" behindDoc="0" locked="0" layoutInCell="1" allowOverlap="1" wp14:anchorId="79482D0E" wp14:editId="60F55D4F">
            <wp:simplePos x="0" y="0"/>
            <wp:positionH relativeFrom="column">
              <wp:posOffset>552450</wp:posOffset>
            </wp:positionH>
            <wp:positionV relativeFrom="paragraph">
              <wp:posOffset>-161925</wp:posOffset>
            </wp:positionV>
            <wp:extent cx="4676775" cy="3352800"/>
            <wp:effectExtent l="0" t="0" r="9525" b="0"/>
            <wp:wrapNone/>
            <wp:docPr id="16" name="Picture 16" descr="B54F0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54F02C7"/>
                    <pic:cNvPicPr>
                      <a:picLocks noChangeAspect="1" noChangeArrowheads="1"/>
                    </pic:cNvPicPr>
                  </pic:nvPicPr>
                  <pic:blipFill>
                    <a:blip r:embed="rId14">
                      <a:lum bright="-6000" contrast="42000"/>
                      <a:extLst>
                        <a:ext uri="{28A0092B-C50C-407E-A947-70E740481C1C}">
                          <a14:useLocalDpi xmlns:a14="http://schemas.microsoft.com/office/drawing/2010/main" val="0"/>
                        </a:ext>
                      </a:extLst>
                    </a:blip>
                    <a:srcRect l="41020" t="14282" r="16386" b="64127"/>
                    <a:stretch>
                      <a:fillRect/>
                    </a:stretch>
                  </pic:blipFill>
                  <pic:spPr bwMode="auto">
                    <a:xfrm>
                      <a:off x="0" y="0"/>
                      <a:ext cx="4676775" cy="3352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670C2" w:rsidRDefault="006670C2" w:rsidP="00FD21FA">
      <w:pPr>
        <w:spacing w:line="480" w:lineRule="auto"/>
        <w:jc w:val="both"/>
        <w:rPr>
          <w:rFonts w:eastAsia="Arial Unicode MS"/>
        </w:rPr>
      </w:pPr>
    </w:p>
    <w:p w:rsidR="006670C2" w:rsidRDefault="006670C2" w:rsidP="00FD21FA">
      <w:pPr>
        <w:spacing w:line="480" w:lineRule="auto"/>
        <w:jc w:val="both"/>
        <w:rPr>
          <w:rFonts w:eastAsia="Arial Unicode MS"/>
        </w:rPr>
      </w:pPr>
    </w:p>
    <w:p w:rsidR="006670C2" w:rsidRDefault="006670C2" w:rsidP="00FD21FA">
      <w:pPr>
        <w:spacing w:line="480" w:lineRule="auto"/>
        <w:jc w:val="both"/>
        <w:rPr>
          <w:rFonts w:eastAsia="Arial Unicode MS"/>
        </w:rPr>
      </w:pPr>
    </w:p>
    <w:p w:rsidR="009D6ECC" w:rsidRDefault="009D6ECC" w:rsidP="00FD21FA">
      <w:pPr>
        <w:spacing w:line="480" w:lineRule="auto"/>
        <w:jc w:val="both"/>
        <w:rPr>
          <w:rFonts w:eastAsia="Arial Unicode MS"/>
        </w:rPr>
      </w:pPr>
    </w:p>
    <w:p w:rsidR="009D6ECC" w:rsidRDefault="009D6ECC" w:rsidP="00FD21FA">
      <w:pPr>
        <w:spacing w:line="480" w:lineRule="auto"/>
        <w:jc w:val="both"/>
        <w:rPr>
          <w:rFonts w:eastAsia="Arial Unicode MS"/>
        </w:rPr>
      </w:pPr>
    </w:p>
    <w:p w:rsidR="009D6ECC" w:rsidRDefault="009D6ECC" w:rsidP="00FD21FA">
      <w:pPr>
        <w:spacing w:line="480" w:lineRule="auto"/>
        <w:jc w:val="both"/>
        <w:rPr>
          <w:rFonts w:eastAsia="Arial Unicode MS"/>
        </w:rPr>
      </w:pPr>
    </w:p>
    <w:p w:rsidR="009D6ECC" w:rsidRDefault="009D6ECC" w:rsidP="00FD21FA">
      <w:pPr>
        <w:spacing w:line="480" w:lineRule="auto"/>
        <w:jc w:val="both"/>
        <w:rPr>
          <w:rFonts w:eastAsia="Arial Unicode MS"/>
        </w:rPr>
      </w:pPr>
    </w:p>
    <w:p w:rsidR="009D6ECC" w:rsidRDefault="009D6ECC" w:rsidP="00FD21FA">
      <w:pPr>
        <w:spacing w:line="480" w:lineRule="auto"/>
        <w:jc w:val="both"/>
        <w:rPr>
          <w:rFonts w:eastAsia="Arial Unicode MS"/>
        </w:rPr>
      </w:pPr>
    </w:p>
    <w:p w:rsidR="006670C2" w:rsidRDefault="006670C2" w:rsidP="00FD21FA">
      <w:pPr>
        <w:spacing w:line="480" w:lineRule="auto"/>
        <w:jc w:val="both"/>
        <w:rPr>
          <w:rFonts w:eastAsia="Arial Unicode MS"/>
        </w:rPr>
      </w:pPr>
    </w:p>
    <w:p w:rsidR="006670C2" w:rsidRDefault="006670C2" w:rsidP="00FD21FA">
      <w:pPr>
        <w:spacing w:line="480" w:lineRule="auto"/>
        <w:jc w:val="both"/>
        <w:rPr>
          <w:rFonts w:eastAsia="Arial Unicode MS"/>
        </w:rPr>
      </w:pPr>
    </w:p>
    <w:p w:rsidR="006670C2" w:rsidRDefault="006F101F" w:rsidP="00FD21FA">
      <w:pPr>
        <w:spacing w:line="480" w:lineRule="auto"/>
        <w:jc w:val="both"/>
        <w:rPr>
          <w:rFonts w:eastAsia="Arial Unicode MS"/>
        </w:rPr>
      </w:pPr>
      <w:r>
        <w:rPr>
          <w:rFonts w:eastAsia="Arial Unicode MS"/>
        </w:rPr>
        <w:t>Table 4.4 revealed that 60% of the respondents contacted were diploma holders, 16% were holders of HND, 8% were degree holders, 4% were master holders and 12% are other</w:t>
      </w:r>
      <w:r w:rsidR="00C1322A">
        <w:rPr>
          <w:rFonts w:eastAsia="Arial Unicode MS"/>
        </w:rPr>
        <w:t>s</w:t>
      </w:r>
      <w:r>
        <w:rPr>
          <w:rFonts w:eastAsia="Arial Unicode MS"/>
        </w:rPr>
        <w:t xml:space="preserve"> like certificate and WASSCE</w:t>
      </w:r>
      <w:r w:rsidR="007C6884">
        <w:rPr>
          <w:rFonts w:eastAsia="Arial Unicode MS"/>
        </w:rPr>
        <w:t xml:space="preserve"> holders and</w:t>
      </w:r>
      <w:r>
        <w:rPr>
          <w:rFonts w:eastAsia="Arial Unicode MS"/>
        </w:rPr>
        <w:t xml:space="preserve"> can be concluded that more of the respondents contacted are holders of national diploma.  </w:t>
      </w:r>
      <w:proofErr w:type="gramStart"/>
      <w:r>
        <w:rPr>
          <w:rFonts w:eastAsia="Arial Unicode MS"/>
        </w:rPr>
        <w:t>The reason being that it is the commonest qualification that can be easily obtained in the country.</w:t>
      </w:r>
      <w:proofErr w:type="gramEnd"/>
    </w:p>
    <w:p w:rsidR="00CC21B6" w:rsidRDefault="00CC21B6" w:rsidP="00FD21FA">
      <w:pPr>
        <w:spacing w:line="480" w:lineRule="auto"/>
        <w:jc w:val="both"/>
        <w:rPr>
          <w:rFonts w:eastAsia="Arial Unicode MS"/>
        </w:rPr>
      </w:pPr>
    </w:p>
    <w:p w:rsidR="00CC21B6" w:rsidRDefault="00CC21B6" w:rsidP="00FD21FA">
      <w:pPr>
        <w:spacing w:line="480" w:lineRule="auto"/>
        <w:jc w:val="both"/>
        <w:rPr>
          <w:rFonts w:eastAsia="Arial Unicode MS"/>
        </w:rPr>
      </w:pPr>
    </w:p>
    <w:p w:rsidR="008E0AF6" w:rsidRDefault="008E0AF6" w:rsidP="00FD21FA">
      <w:pPr>
        <w:spacing w:line="480" w:lineRule="auto"/>
        <w:jc w:val="both"/>
        <w:rPr>
          <w:rFonts w:eastAsia="Arial Unicode MS"/>
        </w:rPr>
      </w:pPr>
    </w:p>
    <w:p w:rsidR="004448EC" w:rsidRDefault="004448EC" w:rsidP="00FD21FA">
      <w:pPr>
        <w:spacing w:line="480" w:lineRule="auto"/>
        <w:jc w:val="both"/>
        <w:rPr>
          <w:rFonts w:eastAsia="Arial Unicode MS"/>
        </w:rPr>
      </w:pPr>
    </w:p>
    <w:p w:rsidR="004448EC" w:rsidRDefault="004448EC" w:rsidP="00FD21FA">
      <w:pPr>
        <w:spacing w:line="480" w:lineRule="auto"/>
        <w:jc w:val="both"/>
        <w:rPr>
          <w:rFonts w:eastAsia="Arial Unicode MS"/>
        </w:rPr>
      </w:pPr>
    </w:p>
    <w:p w:rsidR="004448EC" w:rsidRDefault="004448EC" w:rsidP="00FD21FA">
      <w:pPr>
        <w:spacing w:line="480" w:lineRule="auto"/>
        <w:jc w:val="both"/>
        <w:rPr>
          <w:rFonts w:eastAsia="Arial Unicode MS"/>
        </w:rPr>
      </w:pPr>
    </w:p>
    <w:p w:rsidR="004448EC" w:rsidRDefault="004448EC" w:rsidP="00FD21FA">
      <w:pPr>
        <w:spacing w:line="480" w:lineRule="auto"/>
        <w:jc w:val="both"/>
        <w:rPr>
          <w:rFonts w:eastAsia="Arial Unicode MS"/>
        </w:rPr>
      </w:pPr>
    </w:p>
    <w:p w:rsidR="004448EC" w:rsidRDefault="004448EC" w:rsidP="00FD21FA">
      <w:pPr>
        <w:spacing w:line="480" w:lineRule="auto"/>
        <w:jc w:val="both"/>
        <w:rPr>
          <w:rFonts w:eastAsia="Arial Unicode MS"/>
        </w:rPr>
      </w:pPr>
    </w:p>
    <w:p w:rsidR="008E0AF6" w:rsidRDefault="004448EC" w:rsidP="004448EC">
      <w:pPr>
        <w:spacing w:line="480" w:lineRule="auto"/>
        <w:jc w:val="center"/>
        <w:rPr>
          <w:rFonts w:eastAsia="Arial Unicode MS"/>
        </w:rPr>
      </w:pPr>
      <w:r>
        <w:rPr>
          <w:rFonts w:eastAsia="Arial Unicode MS"/>
        </w:rPr>
        <w:t>16</w:t>
      </w:r>
    </w:p>
    <w:p w:rsidR="008E0AF6" w:rsidRDefault="008E0AF6" w:rsidP="00FD21FA">
      <w:pPr>
        <w:spacing w:line="480" w:lineRule="auto"/>
        <w:jc w:val="both"/>
        <w:rPr>
          <w:rFonts w:eastAsia="Arial Unicode MS"/>
        </w:rPr>
      </w:pPr>
    </w:p>
    <w:p w:rsidR="008E0AF6" w:rsidRDefault="00210406" w:rsidP="00FD21FA">
      <w:pPr>
        <w:spacing w:line="480" w:lineRule="auto"/>
        <w:jc w:val="both"/>
        <w:rPr>
          <w:rFonts w:eastAsia="Arial Unicode MS"/>
        </w:rPr>
      </w:pPr>
      <w:r>
        <w:rPr>
          <w:noProof/>
        </w:rPr>
        <w:drawing>
          <wp:anchor distT="36576" distB="36576" distL="36576" distR="36576" simplePos="0" relativeHeight="251680768" behindDoc="0" locked="0" layoutInCell="1" allowOverlap="1">
            <wp:simplePos x="0" y="0"/>
            <wp:positionH relativeFrom="column">
              <wp:posOffset>590550</wp:posOffset>
            </wp:positionH>
            <wp:positionV relativeFrom="paragraph">
              <wp:posOffset>-190500</wp:posOffset>
            </wp:positionV>
            <wp:extent cx="5562600" cy="4199652"/>
            <wp:effectExtent l="0" t="0" r="0" b="0"/>
            <wp:wrapNone/>
            <wp:docPr id="17" name="Picture 17" descr="92C9BF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2C9BF6D"/>
                    <pic:cNvPicPr>
                      <a:picLocks noChangeAspect="1" noChangeArrowheads="1"/>
                    </pic:cNvPicPr>
                  </pic:nvPicPr>
                  <pic:blipFill>
                    <a:blip r:embed="rId15">
                      <a:lum bright="-12000" contrast="24000"/>
                      <a:extLst>
                        <a:ext uri="{28A0092B-C50C-407E-A947-70E740481C1C}">
                          <a14:useLocalDpi xmlns:a14="http://schemas.microsoft.com/office/drawing/2010/main" val="0"/>
                        </a:ext>
                      </a:extLst>
                    </a:blip>
                    <a:srcRect l="37001" t="14850" r="10760" b="58444"/>
                    <a:stretch>
                      <a:fillRect/>
                    </a:stretch>
                  </pic:blipFill>
                  <pic:spPr bwMode="auto">
                    <a:xfrm>
                      <a:off x="0" y="0"/>
                      <a:ext cx="5562600" cy="419965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E0AF6" w:rsidRDefault="008E0AF6" w:rsidP="00FD21FA">
      <w:pPr>
        <w:spacing w:line="480" w:lineRule="auto"/>
        <w:jc w:val="both"/>
        <w:rPr>
          <w:rFonts w:eastAsia="Arial Unicode MS"/>
        </w:rPr>
      </w:pPr>
    </w:p>
    <w:p w:rsidR="008E0AF6" w:rsidRDefault="008E0AF6" w:rsidP="00FD21FA">
      <w:pPr>
        <w:spacing w:line="480" w:lineRule="auto"/>
        <w:jc w:val="both"/>
        <w:rPr>
          <w:rFonts w:eastAsia="Arial Unicode MS"/>
        </w:rPr>
      </w:pPr>
    </w:p>
    <w:p w:rsidR="008E0AF6" w:rsidRDefault="008E0AF6" w:rsidP="00FD21FA">
      <w:pPr>
        <w:spacing w:line="480" w:lineRule="auto"/>
        <w:jc w:val="both"/>
        <w:rPr>
          <w:rFonts w:eastAsia="Arial Unicode MS"/>
        </w:rPr>
      </w:pPr>
    </w:p>
    <w:p w:rsidR="008E0AF6" w:rsidRDefault="008E0AF6" w:rsidP="00FD21FA">
      <w:pPr>
        <w:spacing w:line="480" w:lineRule="auto"/>
        <w:jc w:val="both"/>
        <w:rPr>
          <w:rFonts w:eastAsia="Arial Unicode MS"/>
        </w:rPr>
      </w:pPr>
    </w:p>
    <w:p w:rsidR="008E0AF6" w:rsidRDefault="008E0AF6" w:rsidP="00FD21FA">
      <w:pPr>
        <w:spacing w:line="480" w:lineRule="auto"/>
        <w:jc w:val="both"/>
        <w:rPr>
          <w:rFonts w:eastAsia="Arial Unicode MS"/>
        </w:rPr>
      </w:pPr>
    </w:p>
    <w:p w:rsidR="008E0AF6" w:rsidRDefault="008E0AF6" w:rsidP="00FD21FA">
      <w:pPr>
        <w:spacing w:line="480" w:lineRule="auto"/>
        <w:jc w:val="both"/>
        <w:rPr>
          <w:rFonts w:eastAsia="Arial Unicode MS"/>
        </w:rPr>
      </w:pPr>
    </w:p>
    <w:p w:rsidR="008E0AF6" w:rsidRDefault="008E0AF6" w:rsidP="00FD21FA">
      <w:pPr>
        <w:spacing w:line="480" w:lineRule="auto"/>
        <w:jc w:val="both"/>
        <w:rPr>
          <w:rFonts w:eastAsia="Arial Unicode MS"/>
        </w:rPr>
      </w:pPr>
    </w:p>
    <w:p w:rsidR="008E0AF6" w:rsidRDefault="008E0AF6" w:rsidP="00FD21FA">
      <w:pPr>
        <w:spacing w:line="480" w:lineRule="auto"/>
        <w:jc w:val="both"/>
        <w:rPr>
          <w:rFonts w:eastAsia="Arial Unicode MS"/>
        </w:rPr>
      </w:pPr>
    </w:p>
    <w:p w:rsidR="008E0AF6" w:rsidRDefault="008E0AF6" w:rsidP="00FD21FA">
      <w:pPr>
        <w:spacing w:line="480" w:lineRule="auto"/>
        <w:jc w:val="both"/>
        <w:rPr>
          <w:rFonts w:eastAsia="Arial Unicode MS"/>
        </w:rPr>
      </w:pPr>
    </w:p>
    <w:p w:rsidR="008E0AF6" w:rsidRDefault="008E0AF6" w:rsidP="00FD21FA">
      <w:pPr>
        <w:spacing w:line="480" w:lineRule="auto"/>
        <w:jc w:val="both"/>
        <w:rPr>
          <w:rFonts w:eastAsia="Arial Unicode MS"/>
        </w:rPr>
      </w:pPr>
    </w:p>
    <w:p w:rsidR="00210406" w:rsidRDefault="00210406" w:rsidP="00FD21FA">
      <w:pPr>
        <w:spacing w:line="480" w:lineRule="auto"/>
        <w:jc w:val="both"/>
        <w:rPr>
          <w:rFonts w:eastAsia="Arial Unicode MS"/>
        </w:rPr>
      </w:pPr>
    </w:p>
    <w:p w:rsidR="00210406" w:rsidRDefault="00210406" w:rsidP="00FD21FA">
      <w:pPr>
        <w:spacing w:line="480" w:lineRule="auto"/>
        <w:jc w:val="both"/>
        <w:rPr>
          <w:rFonts w:eastAsia="Arial Unicode MS"/>
        </w:rPr>
      </w:pPr>
    </w:p>
    <w:p w:rsidR="00210406" w:rsidRDefault="00210406" w:rsidP="00FD21FA">
      <w:pPr>
        <w:spacing w:line="480" w:lineRule="auto"/>
        <w:jc w:val="both"/>
        <w:rPr>
          <w:rFonts w:eastAsia="Arial Unicode MS"/>
        </w:rPr>
      </w:pPr>
    </w:p>
    <w:p w:rsidR="00210406" w:rsidRDefault="00210406" w:rsidP="00FD21FA">
      <w:pPr>
        <w:spacing w:line="480" w:lineRule="auto"/>
        <w:jc w:val="both"/>
        <w:rPr>
          <w:rFonts w:eastAsia="Arial Unicode MS"/>
        </w:rPr>
      </w:pPr>
    </w:p>
    <w:p w:rsidR="00210406" w:rsidRDefault="00210406" w:rsidP="00FD21FA">
      <w:pPr>
        <w:spacing w:line="480" w:lineRule="auto"/>
        <w:jc w:val="both"/>
        <w:rPr>
          <w:rFonts w:eastAsia="Arial Unicode MS"/>
        </w:rPr>
      </w:pPr>
    </w:p>
    <w:p w:rsidR="00394E42" w:rsidRDefault="00394E42" w:rsidP="00FD21FA">
      <w:pPr>
        <w:spacing w:line="480" w:lineRule="auto"/>
        <w:jc w:val="both"/>
        <w:rPr>
          <w:rFonts w:eastAsia="Arial Unicode MS"/>
        </w:rPr>
      </w:pPr>
    </w:p>
    <w:p w:rsidR="00394E42" w:rsidRDefault="00394E42" w:rsidP="00FD21FA">
      <w:pPr>
        <w:spacing w:line="480" w:lineRule="auto"/>
        <w:jc w:val="both"/>
        <w:rPr>
          <w:rFonts w:eastAsia="Arial Unicode MS"/>
        </w:rPr>
      </w:pPr>
    </w:p>
    <w:p w:rsidR="00394E42" w:rsidRDefault="00394E42" w:rsidP="00FD21FA">
      <w:pPr>
        <w:spacing w:line="480" w:lineRule="auto"/>
        <w:jc w:val="both"/>
        <w:rPr>
          <w:rFonts w:eastAsia="Arial Unicode MS"/>
        </w:rPr>
      </w:pPr>
    </w:p>
    <w:p w:rsidR="00394E42" w:rsidRDefault="00394E42" w:rsidP="00FD21FA">
      <w:pPr>
        <w:spacing w:line="480" w:lineRule="auto"/>
        <w:jc w:val="both"/>
        <w:rPr>
          <w:rFonts w:eastAsia="Arial Unicode MS"/>
        </w:rPr>
      </w:pPr>
    </w:p>
    <w:p w:rsidR="00394E42" w:rsidRDefault="00394E42" w:rsidP="00FD21FA">
      <w:pPr>
        <w:spacing w:line="480" w:lineRule="auto"/>
        <w:jc w:val="both"/>
        <w:rPr>
          <w:rFonts w:eastAsia="Arial Unicode MS"/>
        </w:rPr>
      </w:pPr>
    </w:p>
    <w:p w:rsidR="00394E42" w:rsidRDefault="00394E42" w:rsidP="00FD21FA">
      <w:pPr>
        <w:spacing w:line="480" w:lineRule="auto"/>
        <w:jc w:val="both"/>
        <w:rPr>
          <w:rFonts w:eastAsia="Arial Unicode MS"/>
        </w:rPr>
      </w:pPr>
    </w:p>
    <w:p w:rsidR="00394E42" w:rsidRDefault="00394E42" w:rsidP="00FD21FA">
      <w:pPr>
        <w:spacing w:line="480" w:lineRule="auto"/>
        <w:jc w:val="both"/>
        <w:rPr>
          <w:rFonts w:eastAsia="Arial Unicode MS"/>
        </w:rPr>
      </w:pPr>
    </w:p>
    <w:p w:rsidR="00394E42" w:rsidRDefault="004448EC" w:rsidP="004448EC">
      <w:pPr>
        <w:spacing w:line="480" w:lineRule="auto"/>
        <w:jc w:val="center"/>
        <w:rPr>
          <w:rFonts w:eastAsia="Arial Unicode MS"/>
        </w:rPr>
      </w:pPr>
      <w:r>
        <w:rPr>
          <w:rFonts w:eastAsia="Arial Unicode MS"/>
        </w:rPr>
        <w:t>17</w:t>
      </w:r>
    </w:p>
    <w:p w:rsidR="00394E42" w:rsidRDefault="00394E42" w:rsidP="00FD21FA">
      <w:pPr>
        <w:spacing w:line="480" w:lineRule="auto"/>
        <w:jc w:val="both"/>
        <w:rPr>
          <w:rFonts w:eastAsia="Arial Unicode MS"/>
        </w:rPr>
      </w:pPr>
      <w:r>
        <w:rPr>
          <w:noProof/>
        </w:rPr>
        <w:lastRenderedPageBreak/>
        <w:drawing>
          <wp:anchor distT="36576" distB="36576" distL="36576" distR="36576" simplePos="0" relativeHeight="251682816" behindDoc="0" locked="0" layoutInCell="1" allowOverlap="1" wp14:anchorId="765F9350" wp14:editId="4BA34971">
            <wp:simplePos x="0" y="0"/>
            <wp:positionH relativeFrom="column">
              <wp:posOffset>657225</wp:posOffset>
            </wp:positionH>
            <wp:positionV relativeFrom="paragraph">
              <wp:posOffset>323851</wp:posOffset>
            </wp:positionV>
            <wp:extent cx="4503420" cy="3028950"/>
            <wp:effectExtent l="0" t="0" r="0" b="0"/>
            <wp:wrapNone/>
            <wp:docPr id="1" name="Picture 1" descr="A2AB69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2AB692F"/>
                    <pic:cNvPicPr>
                      <a:picLocks noChangeAspect="1" noChangeArrowheads="1"/>
                    </pic:cNvPicPr>
                  </pic:nvPicPr>
                  <pic:blipFill>
                    <a:blip r:embed="rId16">
                      <a:lum bright="-6000" contrast="18000"/>
                      <a:extLst>
                        <a:ext uri="{28A0092B-C50C-407E-A947-70E740481C1C}">
                          <a14:useLocalDpi xmlns:a14="http://schemas.microsoft.com/office/drawing/2010/main" val="0"/>
                        </a:ext>
                      </a:extLst>
                    </a:blip>
                    <a:srcRect l="34178" t="10226" r="20816" b="71201"/>
                    <a:stretch>
                      <a:fillRect/>
                    </a:stretch>
                  </pic:blipFill>
                  <pic:spPr bwMode="auto">
                    <a:xfrm>
                      <a:off x="0" y="0"/>
                      <a:ext cx="4503420" cy="3028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94E42" w:rsidRDefault="00394E42" w:rsidP="00FD21FA">
      <w:pPr>
        <w:spacing w:line="480" w:lineRule="auto"/>
        <w:jc w:val="both"/>
        <w:rPr>
          <w:rFonts w:eastAsia="Arial Unicode MS"/>
        </w:rPr>
      </w:pPr>
    </w:p>
    <w:p w:rsidR="00210406" w:rsidRDefault="00210406" w:rsidP="00FD21FA">
      <w:pPr>
        <w:spacing w:line="480" w:lineRule="auto"/>
        <w:jc w:val="both"/>
        <w:rPr>
          <w:rFonts w:eastAsia="Arial Unicode MS"/>
        </w:rPr>
      </w:pPr>
    </w:p>
    <w:p w:rsidR="00210406" w:rsidRDefault="00210406" w:rsidP="00FD21FA">
      <w:pPr>
        <w:spacing w:line="480" w:lineRule="auto"/>
        <w:jc w:val="both"/>
        <w:rPr>
          <w:rFonts w:eastAsia="Arial Unicode MS"/>
        </w:rPr>
      </w:pPr>
    </w:p>
    <w:p w:rsidR="00210406" w:rsidRDefault="00210406" w:rsidP="00FD21FA">
      <w:pPr>
        <w:spacing w:line="480" w:lineRule="auto"/>
        <w:jc w:val="both"/>
        <w:rPr>
          <w:rFonts w:eastAsia="Arial Unicode MS"/>
        </w:rPr>
      </w:pPr>
    </w:p>
    <w:p w:rsidR="00210406" w:rsidRDefault="00210406" w:rsidP="00FD21FA">
      <w:pPr>
        <w:spacing w:line="480" w:lineRule="auto"/>
        <w:jc w:val="both"/>
        <w:rPr>
          <w:rFonts w:eastAsia="Arial Unicode MS"/>
        </w:rPr>
      </w:pPr>
    </w:p>
    <w:p w:rsidR="00210406" w:rsidRDefault="00210406" w:rsidP="00FD21FA">
      <w:pPr>
        <w:spacing w:line="480" w:lineRule="auto"/>
        <w:jc w:val="both"/>
        <w:rPr>
          <w:rFonts w:eastAsia="Arial Unicode MS"/>
        </w:rPr>
      </w:pPr>
    </w:p>
    <w:p w:rsidR="00210406" w:rsidRDefault="00210406" w:rsidP="00FD21FA">
      <w:pPr>
        <w:spacing w:line="480" w:lineRule="auto"/>
        <w:jc w:val="both"/>
        <w:rPr>
          <w:rFonts w:eastAsia="Arial Unicode MS"/>
        </w:rPr>
      </w:pPr>
    </w:p>
    <w:p w:rsidR="00210406" w:rsidRDefault="00210406" w:rsidP="00FD21FA">
      <w:pPr>
        <w:spacing w:line="480" w:lineRule="auto"/>
        <w:jc w:val="both"/>
        <w:rPr>
          <w:rFonts w:eastAsia="Arial Unicode MS"/>
        </w:rPr>
      </w:pPr>
    </w:p>
    <w:p w:rsidR="00210406" w:rsidRDefault="00210406" w:rsidP="00FD21FA">
      <w:pPr>
        <w:spacing w:line="480" w:lineRule="auto"/>
        <w:jc w:val="both"/>
        <w:rPr>
          <w:rFonts w:eastAsia="Arial Unicode MS"/>
        </w:rPr>
      </w:pPr>
    </w:p>
    <w:p w:rsidR="00210406" w:rsidRDefault="00394E42" w:rsidP="002056C6">
      <w:pPr>
        <w:spacing w:line="480" w:lineRule="auto"/>
        <w:jc w:val="both"/>
        <w:rPr>
          <w:rFonts w:eastAsia="Arial Unicode MS"/>
        </w:rPr>
      </w:pPr>
      <w:r>
        <w:rPr>
          <w:rFonts w:eastAsia="Arial Unicode MS"/>
        </w:rPr>
        <w:t>Table 4.5 revealed that 16% of the respondents contacted indicated that the rate of tourism</w:t>
      </w:r>
    </w:p>
    <w:p w:rsidR="00394E42" w:rsidRDefault="00394E42" w:rsidP="002056C6">
      <w:pPr>
        <w:spacing w:line="480" w:lineRule="auto"/>
        <w:jc w:val="both"/>
        <w:rPr>
          <w:rFonts w:eastAsia="Arial Unicode MS"/>
        </w:rPr>
      </w:pPr>
      <w:r>
        <w:rPr>
          <w:rFonts w:eastAsia="Arial Unicode MS"/>
        </w:rPr>
        <w:t>Development in the country is high, 60% indicated moderate and 24% indicated slow.  It can be concluded that the tourism development is at the moderate rate due to many factors like the Ebola virus outbreak, past rebel war, inadequate infrastructure among other factors.</w:t>
      </w:r>
    </w:p>
    <w:p w:rsidR="000E23FD" w:rsidRDefault="000E23FD" w:rsidP="002056C6">
      <w:pPr>
        <w:spacing w:line="480" w:lineRule="auto"/>
        <w:jc w:val="both"/>
        <w:rPr>
          <w:rFonts w:eastAsia="Arial Unicode MS"/>
        </w:rPr>
      </w:pPr>
    </w:p>
    <w:p w:rsidR="000E23FD" w:rsidRDefault="000E23FD" w:rsidP="002056C6">
      <w:pPr>
        <w:spacing w:line="480" w:lineRule="auto"/>
        <w:jc w:val="both"/>
        <w:rPr>
          <w:rFonts w:eastAsia="Arial Unicode MS"/>
        </w:rPr>
      </w:pPr>
    </w:p>
    <w:p w:rsidR="000E23FD" w:rsidRDefault="000E23FD" w:rsidP="002056C6">
      <w:pPr>
        <w:spacing w:line="480" w:lineRule="auto"/>
        <w:jc w:val="both"/>
        <w:rPr>
          <w:rFonts w:eastAsia="Arial Unicode MS"/>
        </w:rPr>
      </w:pPr>
    </w:p>
    <w:p w:rsidR="000E23FD" w:rsidRDefault="000E23FD" w:rsidP="002056C6">
      <w:pPr>
        <w:spacing w:line="480" w:lineRule="auto"/>
        <w:jc w:val="both"/>
        <w:rPr>
          <w:rFonts w:eastAsia="Arial Unicode MS"/>
        </w:rPr>
      </w:pPr>
    </w:p>
    <w:p w:rsidR="000E23FD" w:rsidRDefault="000E23FD" w:rsidP="002056C6">
      <w:pPr>
        <w:spacing w:line="480" w:lineRule="auto"/>
        <w:jc w:val="both"/>
        <w:rPr>
          <w:rFonts w:eastAsia="Arial Unicode MS"/>
        </w:rPr>
      </w:pPr>
    </w:p>
    <w:p w:rsidR="000E23FD" w:rsidRDefault="000E23FD" w:rsidP="002056C6">
      <w:pPr>
        <w:spacing w:line="480" w:lineRule="auto"/>
        <w:jc w:val="both"/>
        <w:rPr>
          <w:rFonts w:eastAsia="Arial Unicode MS"/>
        </w:rPr>
      </w:pPr>
    </w:p>
    <w:p w:rsidR="000E23FD" w:rsidRDefault="000E23FD" w:rsidP="002056C6">
      <w:pPr>
        <w:spacing w:line="480" w:lineRule="auto"/>
        <w:jc w:val="both"/>
        <w:rPr>
          <w:rFonts w:eastAsia="Arial Unicode MS"/>
        </w:rPr>
      </w:pPr>
    </w:p>
    <w:p w:rsidR="000E23FD" w:rsidRDefault="000E23FD" w:rsidP="002056C6">
      <w:pPr>
        <w:spacing w:line="480" w:lineRule="auto"/>
        <w:jc w:val="both"/>
        <w:rPr>
          <w:rFonts w:eastAsia="Arial Unicode MS"/>
        </w:rPr>
      </w:pPr>
    </w:p>
    <w:p w:rsidR="000E23FD" w:rsidRDefault="000E23FD" w:rsidP="002056C6">
      <w:pPr>
        <w:spacing w:line="480" w:lineRule="auto"/>
        <w:jc w:val="both"/>
        <w:rPr>
          <w:rFonts w:eastAsia="Arial Unicode MS"/>
        </w:rPr>
      </w:pPr>
    </w:p>
    <w:p w:rsidR="000E23FD" w:rsidRDefault="000E23FD" w:rsidP="002056C6">
      <w:pPr>
        <w:spacing w:line="480" w:lineRule="auto"/>
        <w:jc w:val="both"/>
        <w:rPr>
          <w:rFonts w:eastAsia="Arial Unicode MS"/>
        </w:rPr>
      </w:pPr>
    </w:p>
    <w:p w:rsidR="000E23FD" w:rsidRDefault="004448EC" w:rsidP="004448EC">
      <w:pPr>
        <w:spacing w:line="480" w:lineRule="auto"/>
        <w:jc w:val="center"/>
        <w:rPr>
          <w:rFonts w:eastAsia="Arial Unicode MS"/>
        </w:rPr>
      </w:pPr>
      <w:r>
        <w:rPr>
          <w:rFonts w:eastAsia="Arial Unicode MS"/>
        </w:rPr>
        <w:t>18</w:t>
      </w:r>
    </w:p>
    <w:p w:rsidR="000E23FD" w:rsidRDefault="000E23FD" w:rsidP="002056C6">
      <w:pPr>
        <w:spacing w:line="480" w:lineRule="auto"/>
        <w:jc w:val="both"/>
        <w:rPr>
          <w:rFonts w:eastAsia="Arial Unicode MS"/>
        </w:rPr>
      </w:pPr>
      <w:r>
        <w:rPr>
          <w:noProof/>
        </w:rPr>
        <w:lastRenderedPageBreak/>
        <w:drawing>
          <wp:anchor distT="36576" distB="36576" distL="36576" distR="36576" simplePos="0" relativeHeight="251684864" behindDoc="0" locked="0" layoutInCell="1" allowOverlap="1">
            <wp:simplePos x="0" y="0"/>
            <wp:positionH relativeFrom="column">
              <wp:posOffset>-76200</wp:posOffset>
            </wp:positionH>
            <wp:positionV relativeFrom="paragraph">
              <wp:posOffset>38100</wp:posOffset>
            </wp:positionV>
            <wp:extent cx="5543550" cy="6238875"/>
            <wp:effectExtent l="0" t="0" r="0" b="9525"/>
            <wp:wrapNone/>
            <wp:docPr id="3" name="Picture 3" descr="3856B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856BA15"/>
                    <pic:cNvPicPr>
                      <a:picLocks noChangeAspect="1" noChangeArrowheads="1"/>
                    </pic:cNvPicPr>
                  </pic:nvPicPr>
                  <pic:blipFill>
                    <a:blip r:embed="rId17">
                      <a:lum bright="-6000" contrast="12000"/>
                      <a:extLst>
                        <a:ext uri="{28A0092B-C50C-407E-A947-70E740481C1C}">
                          <a14:useLocalDpi xmlns:a14="http://schemas.microsoft.com/office/drawing/2010/main" val="0"/>
                        </a:ext>
                      </a:extLst>
                    </a:blip>
                    <a:srcRect l="33073" t="11967" r="13885" b="45987"/>
                    <a:stretch>
                      <a:fillRect/>
                    </a:stretch>
                  </pic:blipFill>
                  <pic:spPr bwMode="auto">
                    <a:xfrm>
                      <a:off x="0" y="0"/>
                      <a:ext cx="5543550" cy="6238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E23FD" w:rsidRDefault="000E23FD" w:rsidP="002056C6">
      <w:pPr>
        <w:spacing w:line="480" w:lineRule="auto"/>
        <w:jc w:val="both"/>
        <w:rPr>
          <w:rFonts w:eastAsia="Arial Unicode MS"/>
        </w:rPr>
      </w:pPr>
    </w:p>
    <w:p w:rsidR="000E23FD" w:rsidRDefault="000E23FD" w:rsidP="002056C6">
      <w:pPr>
        <w:spacing w:line="480" w:lineRule="auto"/>
        <w:jc w:val="both"/>
        <w:rPr>
          <w:rFonts w:eastAsia="Arial Unicode MS"/>
        </w:rPr>
      </w:pPr>
    </w:p>
    <w:p w:rsidR="000E23FD" w:rsidRDefault="000E23FD" w:rsidP="002056C6">
      <w:pPr>
        <w:spacing w:line="480" w:lineRule="auto"/>
        <w:jc w:val="both"/>
        <w:rPr>
          <w:rFonts w:eastAsia="Arial Unicode MS"/>
        </w:rPr>
      </w:pPr>
    </w:p>
    <w:p w:rsidR="000E23FD" w:rsidRDefault="000E23FD" w:rsidP="002056C6">
      <w:pPr>
        <w:spacing w:line="480" w:lineRule="auto"/>
        <w:jc w:val="both"/>
        <w:rPr>
          <w:rFonts w:eastAsia="Arial Unicode MS"/>
        </w:rPr>
      </w:pPr>
    </w:p>
    <w:p w:rsidR="000E23FD" w:rsidRDefault="000E23FD" w:rsidP="002056C6">
      <w:pPr>
        <w:spacing w:line="480" w:lineRule="auto"/>
        <w:jc w:val="both"/>
        <w:rPr>
          <w:rFonts w:eastAsia="Arial Unicode MS"/>
        </w:rPr>
      </w:pPr>
    </w:p>
    <w:p w:rsidR="008E0AF6" w:rsidRDefault="008E0AF6" w:rsidP="002056C6">
      <w:pPr>
        <w:spacing w:line="480" w:lineRule="auto"/>
        <w:jc w:val="both"/>
        <w:rPr>
          <w:rFonts w:eastAsia="Arial Unicode MS"/>
        </w:rPr>
      </w:pPr>
    </w:p>
    <w:p w:rsidR="008E0AF6" w:rsidRDefault="008E0AF6" w:rsidP="00FD21FA">
      <w:pPr>
        <w:spacing w:line="480" w:lineRule="auto"/>
        <w:jc w:val="both"/>
        <w:rPr>
          <w:rFonts w:eastAsia="Arial Unicode MS"/>
        </w:rPr>
      </w:pPr>
    </w:p>
    <w:p w:rsidR="008E0AF6" w:rsidRDefault="008E0AF6" w:rsidP="00FD21FA">
      <w:pPr>
        <w:spacing w:line="480" w:lineRule="auto"/>
        <w:jc w:val="both"/>
        <w:rPr>
          <w:rFonts w:eastAsia="Arial Unicode MS"/>
        </w:rPr>
      </w:pPr>
    </w:p>
    <w:p w:rsidR="008E0AF6" w:rsidRDefault="008E0AF6" w:rsidP="00FD21FA">
      <w:pPr>
        <w:spacing w:line="480" w:lineRule="auto"/>
        <w:jc w:val="both"/>
        <w:rPr>
          <w:rFonts w:eastAsia="Arial Unicode MS"/>
        </w:rPr>
      </w:pPr>
    </w:p>
    <w:p w:rsidR="008E0AF6" w:rsidRDefault="008E0AF6" w:rsidP="00FD21FA">
      <w:pPr>
        <w:spacing w:line="480" w:lineRule="auto"/>
        <w:jc w:val="both"/>
        <w:rPr>
          <w:rFonts w:eastAsia="Arial Unicode MS"/>
        </w:rPr>
      </w:pPr>
    </w:p>
    <w:p w:rsidR="008E0AF6" w:rsidRDefault="008E0AF6" w:rsidP="00FD21FA">
      <w:pPr>
        <w:spacing w:line="480" w:lineRule="auto"/>
        <w:jc w:val="both"/>
        <w:rPr>
          <w:rFonts w:eastAsia="Arial Unicode MS"/>
        </w:rPr>
      </w:pPr>
    </w:p>
    <w:p w:rsidR="00642904" w:rsidRDefault="00642904" w:rsidP="00FD21FA">
      <w:pPr>
        <w:spacing w:line="480" w:lineRule="auto"/>
        <w:jc w:val="both"/>
        <w:rPr>
          <w:rFonts w:eastAsia="Arial Unicode MS"/>
        </w:rPr>
      </w:pPr>
    </w:p>
    <w:p w:rsidR="00642904" w:rsidRDefault="00642904" w:rsidP="00FD21FA">
      <w:pPr>
        <w:spacing w:line="480" w:lineRule="auto"/>
        <w:jc w:val="both"/>
        <w:rPr>
          <w:rFonts w:eastAsia="Arial Unicode MS"/>
        </w:rPr>
      </w:pPr>
    </w:p>
    <w:p w:rsidR="00642904" w:rsidRDefault="00642904" w:rsidP="00FD21FA">
      <w:pPr>
        <w:spacing w:line="480" w:lineRule="auto"/>
        <w:jc w:val="both"/>
        <w:rPr>
          <w:rFonts w:eastAsia="Arial Unicode MS"/>
        </w:rPr>
      </w:pPr>
    </w:p>
    <w:p w:rsidR="00642904" w:rsidRDefault="00642904" w:rsidP="00FD21FA">
      <w:pPr>
        <w:spacing w:line="480" w:lineRule="auto"/>
        <w:jc w:val="both"/>
        <w:rPr>
          <w:rFonts w:eastAsia="Arial Unicode MS"/>
        </w:rPr>
      </w:pPr>
    </w:p>
    <w:p w:rsidR="00642904" w:rsidRDefault="00642904" w:rsidP="00FD21FA">
      <w:pPr>
        <w:spacing w:line="480" w:lineRule="auto"/>
        <w:jc w:val="both"/>
        <w:rPr>
          <w:rFonts w:eastAsia="Arial Unicode MS"/>
        </w:rPr>
      </w:pPr>
    </w:p>
    <w:p w:rsidR="00642904" w:rsidRDefault="00642904" w:rsidP="00FD21FA">
      <w:pPr>
        <w:spacing w:line="480" w:lineRule="auto"/>
        <w:jc w:val="both"/>
        <w:rPr>
          <w:rFonts w:eastAsia="Arial Unicode MS"/>
        </w:rPr>
      </w:pPr>
    </w:p>
    <w:p w:rsidR="006664C1" w:rsidRDefault="006664C1" w:rsidP="00FD21FA">
      <w:pPr>
        <w:spacing w:line="480" w:lineRule="auto"/>
        <w:jc w:val="both"/>
        <w:rPr>
          <w:rFonts w:eastAsia="Arial Unicode MS"/>
        </w:rPr>
      </w:pPr>
    </w:p>
    <w:p w:rsidR="00642904" w:rsidRDefault="00642904" w:rsidP="00FD21FA">
      <w:pPr>
        <w:spacing w:line="480" w:lineRule="auto"/>
        <w:jc w:val="both"/>
        <w:rPr>
          <w:rFonts w:eastAsia="Arial Unicode MS"/>
        </w:rPr>
      </w:pPr>
      <w:r>
        <w:rPr>
          <w:rFonts w:eastAsia="Arial Unicode MS"/>
        </w:rPr>
        <w:t xml:space="preserve">Table 4.6 revealed that 70% of the respondents contacted indicated that their perception about tourism contribution is positive, 20% indicated negative and 10% indicated no idea.  It can be concluded that the perception of people about tourism is a positive reasons being that people </w:t>
      </w:r>
    </w:p>
    <w:p w:rsidR="006664C1" w:rsidRDefault="006664C1" w:rsidP="00FD21FA">
      <w:pPr>
        <w:spacing w:line="480" w:lineRule="auto"/>
        <w:jc w:val="both"/>
        <w:rPr>
          <w:rFonts w:eastAsia="Arial Unicode MS"/>
        </w:rPr>
      </w:pPr>
    </w:p>
    <w:p w:rsidR="006664C1" w:rsidRDefault="006664C1" w:rsidP="00FD21FA">
      <w:pPr>
        <w:spacing w:line="480" w:lineRule="auto"/>
        <w:jc w:val="both"/>
        <w:rPr>
          <w:rFonts w:eastAsia="Arial Unicode MS"/>
        </w:rPr>
      </w:pPr>
    </w:p>
    <w:p w:rsidR="006664C1" w:rsidRDefault="004448EC" w:rsidP="004448EC">
      <w:pPr>
        <w:spacing w:line="480" w:lineRule="auto"/>
        <w:jc w:val="center"/>
        <w:rPr>
          <w:rFonts w:eastAsia="Arial Unicode MS"/>
        </w:rPr>
      </w:pPr>
      <w:r>
        <w:rPr>
          <w:rFonts w:eastAsia="Arial Unicode MS"/>
        </w:rPr>
        <w:t>19</w:t>
      </w:r>
    </w:p>
    <w:p w:rsidR="006664C1" w:rsidRDefault="00DD2150" w:rsidP="00FD21FA">
      <w:pPr>
        <w:spacing w:line="480" w:lineRule="auto"/>
        <w:jc w:val="both"/>
        <w:rPr>
          <w:rFonts w:eastAsia="Arial Unicode MS"/>
        </w:rPr>
      </w:pPr>
      <w:proofErr w:type="gramStart"/>
      <w:r>
        <w:rPr>
          <w:rFonts w:eastAsia="Arial Unicode MS"/>
        </w:rPr>
        <w:lastRenderedPageBreak/>
        <w:t>Believed that as tourism is highly contributing to the economic development in other countries the same will happen in Sierra Leone.</w:t>
      </w:r>
      <w:proofErr w:type="gramEnd"/>
    </w:p>
    <w:p w:rsidR="00DD2150" w:rsidRDefault="00DD2150" w:rsidP="00FD21FA">
      <w:pPr>
        <w:spacing w:line="480" w:lineRule="auto"/>
        <w:jc w:val="both"/>
        <w:rPr>
          <w:rFonts w:eastAsia="Arial Unicode MS"/>
        </w:rPr>
      </w:pPr>
    </w:p>
    <w:p w:rsidR="00DD2150" w:rsidRPr="00DD2150" w:rsidRDefault="00DD2150" w:rsidP="000B7E5B">
      <w:pPr>
        <w:tabs>
          <w:tab w:val="left" w:pos="1350"/>
        </w:tabs>
        <w:spacing w:line="480" w:lineRule="auto"/>
        <w:rPr>
          <w:rFonts w:eastAsia="Arial Unicode MS"/>
          <w:b/>
        </w:rPr>
      </w:pPr>
      <w:r>
        <w:rPr>
          <w:rFonts w:eastAsia="Arial Unicode MS"/>
          <w:b/>
        </w:rPr>
        <w:tab/>
      </w:r>
      <w:r w:rsidRPr="00DD2150">
        <w:rPr>
          <w:rFonts w:eastAsia="Arial Unicode MS"/>
          <w:b/>
        </w:rPr>
        <w:t>What is your perception about tourism contribution to the country</w:t>
      </w:r>
      <w:r w:rsidR="00DA3B29">
        <w:rPr>
          <w:rFonts w:eastAsia="Arial Unicode MS"/>
          <w:b/>
        </w:rPr>
        <w:t>?</w:t>
      </w:r>
    </w:p>
    <w:p w:rsidR="005A3E27" w:rsidRDefault="00DD2150" w:rsidP="00FD21FA">
      <w:pPr>
        <w:spacing w:line="480" w:lineRule="auto"/>
        <w:jc w:val="both"/>
        <w:rPr>
          <w:rFonts w:eastAsia="Arial Unicode MS"/>
        </w:rPr>
      </w:pPr>
      <w:r>
        <w:rPr>
          <w:noProof/>
        </w:rPr>
        <w:drawing>
          <wp:anchor distT="36576" distB="36576" distL="36576" distR="36576" simplePos="0" relativeHeight="251686912" behindDoc="0" locked="0" layoutInCell="1" allowOverlap="1" wp14:anchorId="23C28496" wp14:editId="7865300D">
            <wp:simplePos x="0" y="0"/>
            <wp:positionH relativeFrom="column">
              <wp:posOffset>495299</wp:posOffset>
            </wp:positionH>
            <wp:positionV relativeFrom="paragraph">
              <wp:posOffset>255270</wp:posOffset>
            </wp:positionV>
            <wp:extent cx="5514975" cy="3962400"/>
            <wp:effectExtent l="0" t="0" r="9525" b="0"/>
            <wp:wrapNone/>
            <wp:docPr id="10" name="Picture 10" descr="F3D1C9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3D1C9EB"/>
                    <pic:cNvPicPr>
                      <a:picLocks noChangeAspect="1" noChangeArrowheads="1"/>
                    </pic:cNvPicPr>
                  </pic:nvPicPr>
                  <pic:blipFill>
                    <a:blip r:embed="rId18">
                      <a:lum bright="-6000" contrast="12000"/>
                      <a:extLst>
                        <a:ext uri="{28A0092B-C50C-407E-A947-70E740481C1C}">
                          <a14:useLocalDpi xmlns:a14="http://schemas.microsoft.com/office/drawing/2010/main" val="0"/>
                        </a:ext>
                      </a:extLst>
                    </a:blip>
                    <a:srcRect l="22916" t="29433" r="24042" b="47841"/>
                    <a:stretch>
                      <a:fillRect/>
                    </a:stretch>
                  </pic:blipFill>
                  <pic:spPr bwMode="auto">
                    <a:xfrm rot="10800000">
                      <a:off x="0" y="0"/>
                      <a:ext cx="5514975" cy="3962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A3E27" w:rsidRDefault="005A3E27" w:rsidP="00FD21FA">
      <w:pPr>
        <w:spacing w:line="480" w:lineRule="auto"/>
        <w:jc w:val="both"/>
        <w:rPr>
          <w:rFonts w:eastAsia="Arial Unicode MS"/>
        </w:rPr>
      </w:pPr>
    </w:p>
    <w:p w:rsidR="005A3E27" w:rsidRDefault="005A3E27" w:rsidP="00FD21FA">
      <w:pPr>
        <w:spacing w:line="480" w:lineRule="auto"/>
        <w:jc w:val="both"/>
        <w:rPr>
          <w:rFonts w:eastAsia="Arial Unicode MS"/>
        </w:rPr>
      </w:pPr>
    </w:p>
    <w:p w:rsidR="005A3E27" w:rsidRDefault="005A3E27" w:rsidP="00FD21FA">
      <w:pPr>
        <w:spacing w:line="480" w:lineRule="auto"/>
        <w:jc w:val="both"/>
        <w:rPr>
          <w:rFonts w:eastAsia="Arial Unicode MS"/>
        </w:rPr>
      </w:pPr>
    </w:p>
    <w:p w:rsidR="005A3E27" w:rsidRDefault="005A3E27" w:rsidP="00FD21FA">
      <w:pPr>
        <w:spacing w:line="480" w:lineRule="auto"/>
        <w:jc w:val="both"/>
        <w:rPr>
          <w:rFonts w:eastAsia="Arial Unicode MS"/>
        </w:rPr>
      </w:pPr>
    </w:p>
    <w:p w:rsidR="005A3E27" w:rsidRDefault="005A3E27" w:rsidP="00FD21FA">
      <w:pPr>
        <w:spacing w:line="480" w:lineRule="auto"/>
        <w:jc w:val="both"/>
        <w:rPr>
          <w:rFonts w:eastAsia="Arial Unicode MS"/>
        </w:rPr>
      </w:pPr>
    </w:p>
    <w:p w:rsidR="000B7E5B" w:rsidRDefault="000B7E5B" w:rsidP="00FD21FA">
      <w:pPr>
        <w:spacing w:line="480" w:lineRule="auto"/>
        <w:jc w:val="both"/>
        <w:rPr>
          <w:rFonts w:eastAsia="Arial Unicode MS"/>
        </w:rPr>
      </w:pPr>
    </w:p>
    <w:p w:rsidR="000B7E5B" w:rsidRDefault="000B7E5B" w:rsidP="00FD21FA">
      <w:pPr>
        <w:spacing w:line="480" w:lineRule="auto"/>
        <w:jc w:val="both"/>
        <w:rPr>
          <w:rFonts w:eastAsia="Arial Unicode MS"/>
        </w:rPr>
      </w:pPr>
    </w:p>
    <w:p w:rsidR="000B7E5B" w:rsidRDefault="000B7E5B" w:rsidP="00FD21FA">
      <w:pPr>
        <w:spacing w:line="480" w:lineRule="auto"/>
        <w:jc w:val="both"/>
        <w:rPr>
          <w:rFonts w:eastAsia="Arial Unicode MS"/>
        </w:rPr>
      </w:pPr>
    </w:p>
    <w:p w:rsidR="000B7E5B" w:rsidRDefault="000B7E5B" w:rsidP="00FD21FA">
      <w:pPr>
        <w:spacing w:line="480" w:lineRule="auto"/>
        <w:jc w:val="both"/>
        <w:rPr>
          <w:rFonts w:eastAsia="Arial Unicode MS"/>
        </w:rPr>
      </w:pPr>
    </w:p>
    <w:p w:rsidR="000B7E5B" w:rsidRDefault="000B7E5B" w:rsidP="00FD21FA">
      <w:pPr>
        <w:spacing w:line="480" w:lineRule="auto"/>
        <w:jc w:val="both"/>
        <w:rPr>
          <w:rFonts w:eastAsia="Arial Unicode MS"/>
        </w:rPr>
      </w:pPr>
    </w:p>
    <w:p w:rsidR="000B7E5B" w:rsidRDefault="000B7E5B" w:rsidP="00FD21FA">
      <w:pPr>
        <w:spacing w:line="480" w:lineRule="auto"/>
        <w:jc w:val="both"/>
        <w:rPr>
          <w:rFonts w:eastAsia="Arial Unicode MS"/>
        </w:rPr>
      </w:pPr>
    </w:p>
    <w:p w:rsidR="000B7E5B" w:rsidRDefault="000B7E5B" w:rsidP="000B7E5B">
      <w:pPr>
        <w:spacing w:line="480" w:lineRule="auto"/>
        <w:ind w:left="1350" w:hanging="1350"/>
        <w:jc w:val="both"/>
        <w:rPr>
          <w:rFonts w:eastAsia="Arial Unicode MS"/>
        </w:rPr>
      </w:pPr>
      <w:r>
        <w:rPr>
          <w:rFonts w:eastAsia="Arial Unicode MS"/>
        </w:rPr>
        <w:tab/>
      </w:r>
    </w:p>
    <w:p w:rsidR="000B7E5B" w:rsidRDefault="000B7E5B" w:rsidP="000B7E5B">
      <w:pPr>
        <w:spacing w:line="480" w:lineRule="auto"/>
        <w:ind w:left="1350"/>
        <w:jc w:val="both"/>
        <w:rPr>
          <w:rFonts w:eastAsia="Arial Unicode MS"/>
          <w:b/>
        </w:rPr>
      </w:pPr>
      <w:r w:rsidRPr="00DD2150">
        <w:rPr>
          <w:rFonts w:eastAsia="Arial Unicode MS"/>
          <w:b/>
        </w:rPr>
        <w:t>What is your perception about tourism contribution to the country</w:t>
      </w:r>
      <w:r w:rsidR="00DA3B29">
        <w:rPr>
          <w:rFonts w:eastAsia="Arial Unicode MS"/>
          <w:b/>
        </w:rPr>
        <w:t>?</w:t>
      </w:r>
    </w:p>
    <w:p w:rsidR="00DA3B29" w:rsidRDefault="00DA3B29" w:rsidP="000B7E5B">
      <w:pPr>
        <w:spacing w:line="480" w:lineRule="auto"/>
        <w:ind w:left="1350"/>
        <w:jc w:val="both"/>
        <w:rPr>
          <w:rFonts w:eastAsia="Arial Unicode MS"/>
          <w:b/>
        </w:rPr>
      </w:pPr>
    </w:p>
    <w:p w:rsidR="00DA3B29" w:rsidRDefault="00DA3B29" w:rsidP="000B7E5B">
      <w:pPr>
        <w:spacing w:line="480" w:lineRule="auto"/>
        <w:ind w:left="1350"/>
        <w:jc w:val="both"/>
        <w:rPr>
          <w:rFonts w:eastAsia="Arial Unicode MS"/>
          <w:b/>
        </w:rPr>
      </w:pPr>
    </w:p>
    <w:p w:rsidR="00FC31E9" w:rsidRDefault="00FC31E9" w:rsidP="000B7E5B">
      <w:pPr>
        <w:spacing w:line="480" w:lineRule="auto"/>
        <w:ind w:left="1350"/>
        <w:jc w:val="both"/>
        <w:rPr>
          <w:rFonts w:eastAsia="Arial Unicode MS"/>
          <w:b/>
        </w:rPr>
      </w:pPr>
    </w:p>
    <w:p w:rsidR="00FC31E9" w:rsidRDefault="00FC31E9" w:rsidP="000B7E5B">
      <w:pPr>
        <w:spacing w:line="480" w:lineRule="auto"/>
        <w:ind w:left="1350"/>
        <w:jc w:val="both"/>
        <w:rPr>
          <w:rFonts w:eastAsia="Arial Unicode MS"/>
          <w:b/>
        </w:rPr>
      </w:pPr>
    </w:p>
    <w:p w:rsidR="00FC31E9" w:rsidRDefault="00FC31E9" w:rsidP="000B7E5B">
      <w:pPr>
        <w:spacing w:line="480" w:lineRule="auto"/>
        <w:ind w:left="1350"/>
        <w:jc w:val="both"/>
        <w:rPr>
          <w:rFonts w:eastAsia="Arial Unicode MS"/>
          <w:b/>
        </w:rPr>
      </w:pPr>
    </w:p>
    <w:p w:rsidR="00103D2C" w:rsidRDefault="00103D2C" w:rsidP="000B7E5B">
      <w:pPr>
        <w:spacing w:line="480" w:lineRule="auto"/>
        <w:ind w:left="1350"/>
        <w:jc w:val="both"/>
        <w:rPr>
          <w:rFonts w:eastAsia="Arial Unicode MS"/>
          <w:b/>
        </w:rPr>
      </w:pPr>
    </w:p>
    <w:p w:rsidR="00103D2C" w:rsidRPr="004448EC" w:rsidRDefault="004448EC" w:rsidP="004448EC">
      <w:pPr>
        <w:spacing w:line="480" w:lineRule="auto"/>
        <w:ind w:left="1350"/>
        <w:jc w:val="center"/>
        <w:rPr>
          <w:rFonts w:eastAsia="Arial Unicode MS"/>
        </w:rPr>
      </w:pPr>
      <w:r w:rsidRPr="004448EC">
        <w:rPr>
          <w:rFonts w:eastAsia="Arial Unicode MS"/>
        </w:rPr>
        <w:t>20</w:t>
      </w:r>
    </w:p>
    <w:p w:rsidR="00103D2C" w:rsidRPr="003D625C" w:rsidRDefault="003D625C" w:rsidP="000B7E5B">
      <w:pPr>
        <w:spacing w:line="480" w:lineRule="auto"/>
        <w:ind w:left="1350"/>
        <w:jc w:val="both"/>
        <w:rPr>
          <w:rFonts w:eastAsia="Arial Unicode MS"/>
          <w:b/>
        </w:rPr>
      </w:pPr>
      <w:proofErr w:type="gramStart"/>
      <w:r w:rsidRPr="003D625C">
        <w:rPr>
          <w:rFonts w:eastAsia="Arial Unicode MS"/>
          <w:b/>
        </w:rPr>
        <w:lastRenderedPageBreak/>
        <w:t>Table 4.7.</w:t>
      </w:r>
      <w:proofErr w:type="gramEnd"/>
      <w:r w:rsidRPr="003D625C">
        <w:rPr>
          <w:rFonts w:eastAsia="Arial Unicode MS"/>
          <w:b/>
        </w:rPr>
        <w:t xml:space="preserve">  In which area is tourism contributing greatly.</w:t>
      </w:r>
    </w:p>
    <w:p w:rsidR="00103D2C" w:rsidRDefault="003D625C" w:rsidP="000B7E5B">
      <w:pPr>
        <w:spacing w:line="480" w:lineRule="auto"/>
        <w:ind w:left="1350"/>
        <w:jc w:val="both"/>
        <w:rPr>
          <w:rFonts w:eastAsia="Arial Unicode MS"/>
          <w:b/>
        </w:rPr>
      </w:pPr>
      <w:r>
        <w:rPr>
          <w:noProof/>
        </w:rPr>
        <w:drawing>
          <wp:anchor distT="36576" distB="36576" distL="36576" distR="36576" simplePos="0" relativeHeight="251688960" behindDoc="0" locked="0" layoutInCell="1" allowOverlap="1">
            <wp:simplePos x="0" y="0"/>
            <wp:positionH relativeFrom="column">
              <wp:posOffset>457200</wp:posOffset>
            </wp:positionH>
            <wp:positionV relativeFrom="paragraph">
              <wp:posOffset>144780</wp:posOffset>
            </wp:positionV>
            <wp:extent cx="4324350" cy="3057525"/>
            <wp:effectExtent l="0" t="0" r="0" b="9525"/>
            <wp:wrapNone/>
            <wp:docPr id="15" name="Picture 15" descr="A290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2902631"/>
                    <pic:cNvPicPr>
                      <a:picLocks noChangeAspect="1" noChangeArrowheads="1"/>
                    </pic:cNvPicPr>
                  </pic:nvPicPr>
                  <pic:blipFill>
                    <a:blip r:embed="rId19">
                      <a:extLst>
                        <a:ext uri="{28A0092B-C50C-407E-A947-70E740481C1C}">
                          <a14:useLocalDpi xmlns:a14="http://schemas.microsoft.com/office/drawing/2010/main" val="0"/>
                        </a:ext>
                      </a:extLst>
                    </a:blip>
                    <a:srcRect l="30150" t="19205" r="23639" b="62045"/>
                    <a:stretch>
                      <a:fillRect/>
                    </a:stretch>
                  </pic:blipFill>
                  <pic:spPr bwMode="auto">
                    <a:xfrm>
                      <a:off x="0" y="0"/>
                      <a:ext cx="4324350" cy="3057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B7E5B" w:rsidRDefault="000B7E5B" w:rsidP="000B7E5B">
      <w:pPr>
        <w:spacing w:line="480" w:lineRule="auto"/>
        <w:ind w:left="1350"/>
        <w:jc w:val="both"/>
        <w:rPr>
          <w:rFonts w:eastAsia="Arial Unicode MS"/>
          <w:b/>
        </w:rPr>
      </w:pPr>
    </w:p>
    <w:p w:rsidR="000B7E5B" w:rsidRDefault="000B7E5B" w:rsidP="000B7E5B">
      <w:pPr>
        <w:spacing w:line="480" w:lineRule="auto"/>
        <w:ind w:left="1350"/>
        <w:jc w:val="both"/>
        <w:rPr>
          <w:rFonts w:eastAsia="Arial Unicode MS"/>
          <w:b/>
        </w:rPr>
      </w:pPr>
    </w:p>
    <w:p w:rsidR="000B7E5B" w:rsidRDefault="000B7E5B" w:rsidP="000B7E5B">
      <w:pPr>
        <w:spacing w:line="480" w:lineRule="auto"/>
        <w:ind w:left="1350"/>
        <w:jc w:val="both"/>
        <w:rPr>
          <w:rFonts w:eastAsia="Arial Unicode MS"/>
          <w:b/>
        </w:rPr>
      </w:pPr>
    </w:p>
    <w:p w:rsidR="000B7E5B" w:rsidRDefault="000B7E5B" w:rsidP="000B7E5B">
      <w:pPr>
        <w:spacing w:line="480" w:lineRule="auto"/>
        <w:ind w:left="1350"/>
        <w:jc w:val="both"/>
        <w:rPr>
          <w:rFonts w:eastAsia="Arial Unicode MS"/>
          <w:b/>
        </w:rPr>
      </w:pPr>
    </w:p>
    <w:p w:rsidR="000B7E5B" w:rsidRDefault="000B7E5B" w:rsidP="000B7E5B">
      <w:pPr>
        <w:spacing w:line="480" w:lineRule="auto"/>
        <w:ind w:left="1350"/>
        <w:jc w:val="both"/>
        <w:rPr>
          <w:rFonts w:eastAsia="Arial Unicode MS"/>
          <w:b/>
        </w:rPr>
      </w:pPr>
    </w:p>
    <w:p w:rsidR="000B7E5B" w:rsidRDefault="000B7E5B" w:rsidP="000B7E5B">
      <w:pPr>
        <w:spacing w:line="480" w:lineRule="auto"/>
        <w:ind w:left="1350"/>
        <w:jc w:val="both"/>
        <w:rPr>
          <w:rFonts w:eastAsia="Arial Unicode MS"/>
          <w:b/>
        </w:rPr>
      </w:pPr>
    </w:p>
    <w:p w:rsidR="000B7E5B" w:rsidRDefault="000B7E5B" w:rsidP="000B7E5B">
      <w:pPr>
        <w:spacing w:line="480" w:lineRule="auto"/>
        <w:ind w:left="1350"/>
        <w:jc w:val="both"/>
        <w:rPr>
          <w:rFonts w:eastAsia="Arial Unicode MS"/>
          <w:b/>
        </w:rPr>
      </w:pPr>
    </w:p>
    <w:p w:rsidR="000B7E5B" w:rsidRDefault="000B7E5B" w:rsidP="000B7E5B">
      <w:pPr>
        <w:spacing w:line="480" w:lineRule="auto"/>
        <w:ind w:left="1350"/>
        <w:jc w:val="both"/>
        <w:rPr>
          <w:rFonts w:eastAsia="Arial Unicode MS"/>
          <w:b/>
        </w:rPr>
      </w:pPr>
    </w:p>
    <w:p w:rsidR="000B7E5B" w:rsidRDefault="000B7E5B" w:rsidP="000B7E5B">
      <w:pPr>
        <w:spacing w:line="480" w:lineRule="auto"/>
        <w:ind w:left="1350"/>
        <w:jc w:val="both"/>
        <w:rPr>
          <w:rFonts w:eastAsia="Arial Unicode MS"/>
        </w:rPr>
      </w:pPr>
    </w:p>
    <w:p w:rsidR="000B7E5B" w:rsidRDefault="003D625C" w:rsidP="00FD21FA">
      <w:pPr>
        <w:spacing w:line="480" w:lineRule="auto"/>
        <w:jc w:val="both"/>
        <w:rPr>
          <w:rFonts w:eastAsia="Arial Unicode MS"/>
        </w:rPr>
      </w:pPr>
      <w:r>
        <w:rPr>
          <w:rFonts w:eastAsia="Arial Unicode MS"/>
        </w:rPr>
        <w:t>Table 4.7, revealed that 40% of the respondents contacted that tourism contribution is greatly seeing in the area of employment, 10% indicated balance of payment, 40% indicated revenue and 10% indicated others like the stimulation of local market growth.  It can be concluded that all of the above mentioned areas, tourism is contributing to them.</w:t>
      </w:r>
    </w:p>
    <w:p w:rsidR="00D0686B" w:rsidRDefault="00D0686B" w:rsidP="00FD21FA">
      <w:pPr>
        <w:spacing w:line="480" w:lineRule="auto"/>
        <w:jc w:val="both"/>
        <w:rPr>
          <w:rFonts w:eastAsia="Arial Unicode MS"/>
        </w:rPr>
      </w:pPr>
    </w:p>
    <w:p w:rsidR="00D0686B" w:rsidRDefault="00D0686B" w:rsidP="00FD21FA">
      <w:pPr>
        <w:spacing w:line="480" w:lineRule="auto"/>
        <w:jc w:val="both"/>
        <w:rPr>
          <w:rFonts w:eastAsia="Arial Unicode MS"/>
        </w:rPr>
      </w:pPr>
    </w:p>
    <w:p w:rsidR="00D0686B" w:rsidRDefault="00D0686B" w:rsidP="00FD21FA">
      <w:pPr>
        <w:spacing w:line="480" w:lineRule="auto"/>
        <w:jc w:val="both"/>
        <w:rPr>
          <w:rFonts w:eastAsia="Arial Unicode MS"/>
        </w:rPr>
      </w:pPr>
    </w:p>
    <w:p w:rsidR="00D0686B" w:rsidRDefault="00D0686B" w:rsidP="00FD21FA">
      <w:pPr>
        <w:spacing w:line="480" w:lineRule="auto"/>
        <w:jc w:val="both"/>
        <w:rPr>
          <w:rFonts w:eastAsia="Arial Unicode MS"/>
        </w:rPr>
      </w:pPr>
    </w:p>
    <w:p w:rsidR="00D0686B" w:rsidRDefault="00D0686B" w:rsidP="00FD21FA">
      <w:pPr>
        <w:spacing w:line="480" w:lineRule="auto"/>
        <w:jc w:val="both"/>
        <w:rPr>
          <w:rFonts w:eastAsia="Arial Unicode MS"/>
        </w:rPr>
      </w:pPr>
    </w:p>
    <w:p w:rsidR="00D0686B" w:rsidRDefault="00D0686B" w:rsidP="00FD21FA">
      <w:pPr>
        <w:spacing w:line="480" w:lineRule="auto"/>
        <w:jc w:val="both"/>
        <w:rPr>
          <w:rFonts w:eastAsia="Arial Unicode MS"/>
        </w:rPr>
      </w:pPr>
    </w:p>
    <w:p w:rsidR="00D0686B" w:rsidRDefault="00D0686B" w:rsidP="00FD21FA">
      <w:pPr>
        <w:spacing w:line="480" w:lineRule="auto"/>
        <w:jc w:val="both"/>
        <w:rPr>
          <w:rFonts w:eastAsia="Arial Unicode MS"/>
        </w:rPr>
      </w:pPr>
    </w:p>
    <w:p w:rsidR="00D0686B" w:rsidRDefault="00D0686B" w:rsidP="00FD21FA">
      <w:pPr>
        <w:spacing w:line="480" w:lineRule="auto"/>
        <w:jc w:val="both"/>
        <w:rPr>
          <w:rFonts w:eastAsia="Arial Unicode MS"/>
        </w:rPr>
      </w:pPr>
    </w:p>
    <w:p w:rsidR="00D0686B" w:rsidRDefault="00D0686B" w:rsidP="00FD21FA">
      <w:pPr>
        <w:spacing w:line="480" w:lineRule="auto"/>
        <w:jc w:val="both"/>
        <w:rPr>
          <w:rFonts w:eastAsia="Arial Unicode MS"/>
        </w:rPr>
      </w:pPr>
    </w:p>
    <w:p w:rsidR="00D0686B" w:rsidRDefault="004448EC" w:rsidP="004448EC">
      <w:pPr>
        <w:spacing w:line="480" w:lineRule="auto"/>
        <w:jc w:val="center"/>
        <w:rPr>
          <w:rFonts w:eastAsia="Arial Unicode MS"/>
        </w:rPr>
      </w:pPr>
      <w:r>
        <w:rPr>
          <w:rFonts w:eastAsia="Arial Unicode MS"/>
        </w:rPr>
        <w:t>21</w:t>
      </w:r>
    </w:p>
    <w:p w:rsidR="00D0686B" w:rsidRPr="00FE2BB0" w:rsidRDefault="00FE2BB0" w:rsidP="00FE2BB0">
      <w:pPr>
        <w:tabs>
          <w:tab w:val="left" w:pos="1440"/>
        </w:tabs>
        <w:spacing w:line="480" w:lineRule="auto"/>
        <w:jc w:val="both"/>
        <w:rPr>
          <w:rFonts w:eastAsia="Arial Unicode MS"/>
          <w:b/>
        </w:rPr>
      </w:pPr>
      <w:r>
        <w:rPr>
          <w:rFonts w:eastAsia="Arial Unicode MS"/>
        </w:rPr>
        <w:lastRenderedPageBreak/>
        <w:tab/>
      </w:r>
      <w:r w:rsidRPr="00FE2BB0">
        <w:rPr>
          <w:rFonts w:eastAsia="Arial Unicode MS"/>
          <w:b/>
        </w:rPr>
        <w:t>In which area is tourism contributing greatly</w:t>
      </w:r>
      <w:r>
        <w:rPr>
          <w:rFonts w:eastAsia="Arial Unicode MS"/>
          <w:b/>
        </w:rPr>
        <w:t>?</w:t>
      </w:r>
    </w:p>
    <w:p w:rsidR="00FE2BB0" w:rsidRDefault="00FE2BB0" w:rsidP="00FD21FA">
      <w:pPr>
        <w:spacing w:line="480" w:lineRule="auto"/>
        <w:jc w:val="both"/>
        <w:rPr>
          <w:rFonts w:eastAsia="Arial Unicode MS"/>
        </w:rPr>
      </w:pPr>
      <w:r>
        <w:rPr>
          <w:noProof/>
        </w:rPr>
        <w:drawing>
          <wp:anchor distT="36576" distB="36576" distL="36576" distR="36576" simplePos="0" relativeHeight="251691008" behindDoc="0" locked="0" layoutInCell="1" allowOverlap="1" wp14:anchorId="50120F1E" wp14:editId="5FDAD1A8">
            <wp:simplePos x="0" y="0"/>
            <wp:positionH relativeFrom="column">
              <wp:posOffset>95250</wp:posOffset>
            </wp:positionH>
            <wp:positionV relativeFrom="paragraph">
              <wp:posOffset>30480</wp:posOffset>
            </wp:positionV>
            <wp:extent cx="5829300" cy="3867150"/>
            <wp:effectExtent l="0" t="0" r="0" b="0"/>
            <wp:wrapNone/>
            <wp:docPr id="18" name="Picture 18" descr="E0B4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0B43867"/>
                    <pic:cNvPicPr>
                      <a:picLocks noChangeAspect="1" noChangeArrowheads="1"/>
                    </pic:cNvPicPr>
                  </pic:nvPicPr>
                  <pic:blipFill>
                    <a:blip r:embed="rId20">
                      <a:lum bright="-12000" contrast="24000"/>
                      <a:extLst>
                        <a:ext uri="{28A0092B-C50C-407E-A947-70E740481C1C}">
                          <a14:useLocalDpi xmlns:a14="http://schemas.microsoft.com/office/drawing/2010/main" val="0"/>
                        </a:ext>
                      </a:extLst>
                    </a:blip>
                    <a:srcRect l="33855" t="16364" r="13907" b="60909"/>
                    <a:stretch>
                      <a:fillRect/>
                    </a:stretch>
                  </pic:blipFill>
                  <pic:spPr bwMode="auto">
                    <a:xfrm>
                      <a:off x="0" y="0"/>
                      <a:ext cx="5829300" cy="3867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E2BB0" w:rsidRDefault="00FE2BB0" w:rsidP="00FD21FA">
      <w:pPr>
        <w:spacing w:line="480" w:lineRule="auto"/>
        <w:jc w:val="both"/>
        <w:rPr>
          <w:rFonts w:eastAsia="Arial Unicode MS"/>
        </w:rPr>
      </w:pPr>
    </w:p>
    <w:p w:rsidR="00D0686B" w:rsidRDefault="00D0686B" w:rsidP="00FD21FA">
      <w:pPr>
        <w:spacing w:line="480" w:lineRule="auto"/>
        <w:jc w:val="both"/>
        <w:rPr>
          <w:rFonts w:eastAsia="Arial Unicode MS"/>
        </w:rPr>
      </w:pPr>
    </w:p>
    <w:p w:rsidR="00D0686B" w:rsidRDefault="00D0686B" w:rsidP="00FD21FA">
      <w:pPr>
        <w:spacing w:line="480" w:lineRule="auto"/>
        <w:jc w:val="both"/>
        <w:rPr>
          <w:rFonts w:eastAsia="Arial Unicode MS"/>
        </w:rPr>
      </w:pPr>
    </w:p>
    <w:p w:rsidR="00D0686B" w:rsidRDefault="00D0686B" w:rsidP="00FD21FA">
      <w:pPr>
        <w:spacing w:line="480" w:lineRule="auto"/>
        <w:jc w:val="both"/>
        <w:rPr>
          <w:rFonts w:eastAsia="Arial Unicode MS"/>
        </w:rPr>
      </w:pPr>
    </w:p>
    <w:p w:rsidR="00D0686B" w:rsidRDefault="00D0686B" w:rsidP="00FD21FA">
      <w:pPr>
        <w:spacing w:line="480" w:lineRule="auto"/>
        <w:jc w:val="both"/>
        <w:rPr>
          <w:rFonts w:eastAsia="Arial Unicode MS"/>
        </w:rPr>
      </w:pPr>
    </w:p>
    <w:p w:rsidR="000B7E5B" w:rsidRDefault="000B7E5B" w:rsidP="00FD21FA">
      <w:pPr>
        <w:spacing w:line="480" w:lineRule="auto"/>
        <w:jc w:val="both"/>
        <w:rPr>
          <w:rFonts w:eastAsia="Arial Unicode MS"/>
        </w:rPr>
      </w:pPr>
    </w:p>
    <w:p w:rsidR="000B7E5B" w:rsidRDefault="000B7E5B" w:rsidP="00FD21FA">
      <w:pPr>
        <w:spacing w:line="480" w:lineRule="auto"/>
        <w:jc w:val="both"/>
        <w:rPr>
          <w:rFonts w:eastAsia="Arial Unicode MS"/>
        </w:rPr>
      </w:pPr>
    </w:p>
    <w:p w:rsidR="00FE2BB0" w:rsidRDefault="00FE2BB0" w:rsidP="00FD21FA">
      <w:pPr>
        <w:spacing w:line="480" w:lineRule="auto"/>
        <w:jc w:val="both"/>
        <w:rPr>
          <w:rFonts w:eastAsia="Arial Unicode MS"/>
        </w:rPr>
      </w:pPr>
    </w:p>
    <w:p w:rsidR="00FE2BB0" w:rsidRDefault="00FE2BB0" w:rsidP="00FD21FA">
      <w:pPr>
        <w:spacing w:line="480" w:lineRule="auto"/>
        <w:jc w:val="both"/>
        <w:rPr>
          <w:rFonts w:eastAsia="Arial Unicode MS"/>
        </w:rPr>
      </w:pPr>
    </w:p>
    <w:p w:rsidR="00FE2BB0" w:rsidRDefault="00FE2BB0" w:rsidP="00FD21FA">
      <w:pPr>
        <w:spacing w:line="480" w:lineRule="auto"/>
        <w:jc w:val="both"/>
        <w:rPr>
          <w:rFonts w:eastAsia="Arial Unicode MS"/>
        </w:rPr>
      </w:pPr>
    </w:p>
    <w:p w:rsidR="00FE2BB0" w:rsidRDefault="00FE2BB0" w:rsidP="00FE2BB0">
      <w:pPr>
        <w:spacing w:line="480" w:lineRule="auto"/>
        <w:ind w:left="1440"/>
        <w:jc w:val="both"/>
        <w:rPr>
          <w:rFonts w:eastAsia="Arial Unicode MS"/>
        </w:rPr>
      </w:pPr>
    </w:p>
    <w:p w:rsidR="00FE2BB0" w:rsidRPr="00FE2BB0" w:rsidRDefault="00FE2BB0" w:rsidP="00FE2BB0">
      <w:pPr>
        <w:tabs>
          <w:tab w:val="left" w:pos="1440"/>
        </w:tabs>
        <w:spacing w:line="480" w:lineRule="auto"/>
        <w:jc w:val="both"/>
        <w:rPr>
          <w:rFonts w:eastAsia="Arial Unicode MS"/>
          <w:b/>
        </w:rPr>
      </w:pPr>
      <w:r>
        <w:rPr>
          <w:rFonts w:eastAsia="Arial Unicode MS"/>
          <w:b/>
        </w:rPr>
        <w:tab/>
      </w:r>
      <w:r w:rsidRPr="00FE2BB0">
        <w:rPr>
          <w:rFonts w:eastAsia="Arial Unicode MS"/>
          <w:b/>
        </w:rPr>
        <w:t>In which area is tourism contributing greatly</w:t>
      </w:r>
      <w:r>
        <w:rPr>
          <w:rFonts w:eastAsia="Arial Unicode MS"/>
          <w:b/>
        </w:rPr>
        <w:t>?</w:t>
      </w:r>
    </w:p>
    <w:p w:rsidR="00FE2BB0" w:rsidRDefault="00FE2BB0" w:rsidP="00FE2BB0">
      <w:pPr>
        <w:spacing w:line="480" w:lineRule="auto"/>
        <w:ind w:left="1440"/>
        <w:jc w:val="both"/>
        <w:rPr>
          <w:rFonts w:eastAsia="Arial Unicode MS"/>
        </w:rPr>
      </w:pPr>
    </w:p>
    <w:p w:rsidR="00F9630D" w:rsidRDefault="00F9630D" w:rsidP="00FE2BB0">
      <w:pPr>
        <w:spacing w:line="480" w:lineRule="auto"/>
        <w:ind w:left="1440"/>
        <w:jc w:val="both"/>
        <w:rPr>
          <w:rFonts w:eastAsia="Arial Unicode MS"/>
        </w:rPr>
      </w:pPr>
    </w:p>
    <w:p w:rsidR="00F9630D" w:rsidRDefault="00F9630D" w:rsidP="00FE2BB0">
      <w:pPr>
        <w:spacing w:line="480" w:lineRule="auto"/>
        <w:ind w:left="1440"/>
        <w:jc w:val="both"/>
        <w:rPr>
          <w:rFonts w:eastAsia="Arial Unicode MS"/>
        </w:rPr>
      </w:pPr>
    </w:p>
    <w:p w:rsidR="00F9630D" w:rsidRDefault="00F9630D" w:rsidP="00FE2BB0">
      <w:pPr>
        <w:spacing w:line="480" w:lineRule="auto"/>
        <w:ind w:left="1440"/>
        <w:jc w:val="both"/>
        <w:rPr>
          <w:rFonts w:eastAsia="Arial Unicode MS"/>
        </w:rPr>
      </w:pPr>
    </w:p>
    <w:p w:rsidR="00F9630D" w:rsidRDefault="00F9630D" w:rsidP="00FE2BB0">
      <w:pPr>
        <w:spacing w:line="480" w:lineRule="auto"/>
        <w:ind w:left="1440"/>
        <w:jc w:val="both"/>
        <w:rPr>
          <w:rFonts w:eastAsia="Arial Unicode MS"/>
        </w:rPr>
      </w:pPr>
    </w:p>
    <w:p w:rsidR="00F9630D" w:rsidRDefault="00F9630D" w:rsidP="00FE2BB0">
      <w:pPr>
        <w:spacing w:line="480" w:lineRule="auto"/>
        <w:ind w:left="1440"/>
        <w:jc w:val="both"/>
        <w:rPr>
          <w:rFonts w:eastAsia="Arial Unicode MS"/>
        </w:rPr>
      </w:pPr>
    </w:p>
    <w:p w:rsidR="00F9630D" w:rsidRDefault="00F9630D" w:rsidP="00FE2BB0">
      <w:pPr>
        <w:spacing w:line="480" w:lineRule="auto"/>
        <w:ind w:left="1440"/>
        <w:jc w:val="both"/>
        <w:rPr>
          <w:rFonts w:eastAsia="Arial Unicode MS"/>
        </w:rPr>
      </w:pPr>
    </w:p>
    <w:p w:rsidR="00F9630D" w:rsidRDefault="00F9630D" w:rsidP="00FE2BB0">
      <w:pPr>
        <w:spacing w:line="480" w:lineRule="auto"/>
        <w:ind w:left="1440"/>
        <w:jc w:val="both"/>
        <w:rPr>
          <w:rFonts w:eastAsia="Arial Unicode MS"/>
        </w:rPr>
      </w:pPr>
    </w:p>
    <w:p w:rsidR="00F9630D" w:rsidRDefault="00F9630D" w:rsidP="00FE2BB0">
      <w:pPr>
        <w:spacing w:line="480" w:lineRule="auto"/>
        <w:ind w:left="1440"/>
        <w:jc w:val="both"/>
        <w:rPr>
          <w:rFonts w:eastAsia="Arial Unicode MS"/>
        </w:rPr>
      </w:pPr>
    </w:p>
    <w:p w:rsidR="00F9630D" w:rsidRDefault="00F9630D" w:rsidP="00FE2BB0">
      <w:pPr>
        <w:spacing w:line="480" w:lineRule="auto"/>
        <w:ind w:left="1440"/>
        <w:jc w:val="both"/>
        <w:rPr>
          <w:rFonts w:eastAsia="Arial Unicode MS"/>
        </w:rPr>
      </w:pPr>
    </w:p>
    <w:p w:rsidR="00F9630D" w:rsidRDefault="004448EC" w:rsidP="004448EC">
      <w:pPr>
        <w:spacing w:line="480" w:lineRule="auto"/>
        <w:jc w:val="center"/>
        <w:rPr>
          <w:rFonts w:eastAsia="Arial Unicode MS"/>
        </w:rPr>
      </w:pPr>
      <w:r>
        <w:rPr>
          <w:rFonts w:eastAsia="Arial Unicode MS"/>
        </w:rPr>
        <w:t>22</w:t>
      </w:r>
    </w:p>
    <w:p w:rsidR="00F9630D" w:rsidRDefault="00F9630D" w:rsidP="00FE2BB0">
      <w:pPr>
        <w:spacing w:line="480" w:lineRule="auto"/>
        <w:ind w:left="1440"/>
        <w:jc w:val="both"/>
        <w:rPr>
          <w:rFonts w:eastAsia="Arial Unicode MS"/>
        </w:rPr>
      </w:pPr>
    </w:p>
    <w:p w:rsidR="00FE2BB0" w:rsidRPr="00E00F43" w:rsidRDefault="00E00F43" w:rsidP="00FE2BB0">
      <w:pPr>
        <w:spacing w:line="480" w:lineRule="auto"/>
        <w:ind w:left="1440"/>
        <w:jc w:val="both"/>
        <w:rPr>
          <w:rFonts w:eastAsia="Arial Unicode MS"/>
          <w:b/>
        </w:rPr>
      </w:pPr>
      <w:proofErr w:type="gramStart"/>
      <w:r>
        <w:rPr>
          <w:rFonts w:eastAsia="Arial Unicode MS"/>
          <w:b/>
        </w:rPr>
        <w:t>Table 4.8.</w:t>
      </w:r>
      <w:proofErr w:type="gramEnd"/>
      <w:r>
        <w:rPr>
          <w:rFonts w:eastAsia="Arial Unicode MS"/>
          <w:b/>
        </w:rPr>
        <w:t xml:space="preserve">  What are the contributions of tourism to Sierra Leone?</w:t>
      </w:r>
    </w:p>
    <w:p w:rsidR="00FE2BB0" w:rsidRDefault="009D17B9" w:rsidP="00FE2BB0">
      <w:pPr>
        <w:spacing w:line="480" w:lineRule="auto"/>
        <w:ind w:left="1440"/>
        <w:jc w:val="both"/>
        <w:rPr>
          <w:rFonts w:eastAsia="Arial Unicode MS"/>
        </w:rPr>
      </w:pPr>
      <w:r>
        <w:rPr>
          <w:noProof/>
        </w:rPr>
        <w:drawing>
          <wp:anchor distT="36576" distB="36576" distL="36576" distR="36576" simplePos="0" relativeHeight="251693056" behindDoc="0" locked="0" layoutInCell="1" allowOverlap="1" wp14:anchorId="1AD358FB" wp14:editId="39094F41">
            <wp:simplePos x="0" y="0"/>
            <wp:positionH relativeFrom="column">
              <wp:posOffset>361950</wp:posOffset>
            </wp:positionH>
            <wp:positionV relativeFrom="paragraph">
              <wp:posOffset>194309</wp:posOffset>
            </wp:positionV>
            <wp:extent cx="5314950" cy="3819525"/>
            <wp:effectExtent l="0" t="0" r="0" b="9525"/>
            <wp:wrapNone/>
            <wp:docPr id="21" name="Picture 21" descr="B2DFA6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2DFA60D"/>
                    <pic:cNvPicPr>
                      <a:picLocks noChangeAspect="1" noChangeArrowheads="1"/>
                    </pic:cNvPicPr>
                  </pic:nvPicPr>
                  <pic:blipFill>
                    <a:blip r:embed="rId21">
                      <a:lum bright="-6000" contrast="24000"/>
                      <a:extLst>
                        <a:ext uri="{28A0092B-C50C-407E-A947-70E740481C1C}">
                          <a14:useLocalDpi xmlns:a14="http://schemas.microsoft.com/office/drawing/2010/main" val="0"/>
                        </a:ext>
                      </a:extLst>
                    </a:blip>
                    <a:srcRect l="32561" t="12955" r="18015" b="59773"/>
                    <a:stretch>
                      <a:fillRect/>
                    </a:stretch>
                  </pic:blipFill>
                  <pic:spPr bwMode="auto">
                    <a:xfrm>
                      <a:off x="0" y="0"/>
                      <a:ext cx="5314950" cy="3819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E2BB0" w:rsidRDefault="00FE2BB0" w:rsidP="00FE2BB0">
      <w:pPr>
        <w:spacing w:line="480" w:lineRule="auto"/>
        <w:ind w:left="1440"/>
        <w:jc w:val="both"/>
        <w:rPr>
          <w:rFonts w:eastAsia="Arial Unicode MS"/>
        </w:rPr>
      </w:pPr>
    </w:p>
    <w:p w:rsidR="00FE2BB0" w:rsidRDefault="00FE2BB0" w:rsidP="00FE2BB0">
      <w:pPr>
        <w:tabs>
          <w:tab w:val="left" w:pos="1440"/>
        </w:tabs>
        <w:spacing w:line="480" w:lineRule="auto"/>
        <w:jc w:val="both"/>
        <w:rPr>
          <w:rFonts w:eastAsia="Arial Unicode MS"/>
        </w:rPr>
      </w:pPr>
      <w:r>
        <w:rPr>
          <w:rFonts w:eastAsia="Arial Unicode MS"/>
        </w:rPr>
        <w:tab/>
      </w:r>
    </w:p>
    <w:p w:rsidR="00FE2BB0" w:rsidRDefault="00FE2BB0" w:rsidP="00FD21FA">
      <w:pPr>
        <w:spacing w:line="480" w:lineRule="auto"/>
        <w:jc w:val="both"/>
        <w:rPr>
          <w:rFonts w:eastAsia="Arial Unicode MS"/>
        </w:rPr>
      </w:pPr>
      <w:r>
        <w:rPr>
          <w:rFonts w:eastAsia="Arial Unicode MS"/>
        </w:rPr>
        <w:tab/>
      </w:r>
    </w:p>
    <w:p w:rsidR="009D17B9" w:rsidRDefault="009D17B9" w:rsidP="00FD21FA">
      <w:pPr>
        <w:spacing w:line="480" w:lineRule="auto"/>
        <w:jc w:val="both"/>
        <w:rPr>
          <w:rFonts w:eastAsia="Arial Unicode MS"/>
        </w:rPr>
      </w:pPr>
    </w:p>
    <w:p w:rsidR="009D17B9" w:rsidRDefault="009D17B9" w:rsidP="00FD21FA">
      <w:pPr>
        <w:spacing w:line="480" w:lineRule="auto"/>
        <w:jc w:val="both"/>
        <w:rPr>
          <w:rFonts w:eastAsia="Arial Unicode MS"/>
        </w:rPr>
      </w:pPr>
    </w:p>
    <w:p w:rsidR="009D17B9" w:rsidRDefault="009D17B9" w:rsidP="00FD21FA">
      <w:pPr>
        <w:spacing w:line="480" w:lineRule="auto"/>
        <w:jc w:val="both"/>
        <w:rPr>
          <w:rFonts w:eastAsia="Arial Unicode MS"/>
        </w:rPr>
      </w:pPr>
    </w:p>
    <w:p w:rsidR="009D17B9" w:rsidRDefault="009D17B9" w:rsidP="00FD21FA">
      <w:pPr>
        <w:spacing w:line="480" w:lineRule="auto"/>
        <w:jc w:val="both"/>
        <w:rPr>
          <w:rFonts w:eastAsia="Arial Unicode MS"/>
        </w:rPr>
      </w:pPr>
    </w:p>
    <w:p w:rsidR="009D17B9" w:rsidRDefault="009D17B9" w:rsidP="00FD21FA">
      <w:pPr>
        <w:spacing w:line="480" w:lineRule="auto"/>
        <w:jc w:val="both"/>
        <w:rPr>
          <w:rFonts w:eastAsia="Arial Unicode MS"/>
        </w:rPr>
      </w:pPr>
    </w:p>
    <w:p w:rsidR="009D17B9" w:rsidRDefault="009D17B9" w:rsidP="00FD21FA">
      <w:pPr>
        <w:spacing w:line="480" w:lineRule="auto"/>
        <w:jc w:val="both"/>
        <w:rPr>
          <w:rFonts w:eastAsia="Arial Unicode MS"/>
        </w:rPr>
      </w:pPr>
    </w:p>
    <w:p w:rsidR="009D17B9" w:rsidRDefault="009D17B9" w:rsidP="00FD21FA">
      <w:pPr>
        <w:spacing w:line="480" w:lineRule="auto"/>
        <w:jc w:val="both"/>
        <w:rPr>
          <w:rFonts w:eastAsia="Arial Unicode MS"/>
        </w:rPr>
      </w:pPr>
    </w:p>
    <w:p w:rsidR="009D17B9" w:rsidRDefault="009D17B9" w:rsidP="00FD21FA">
      <w:pPr>
        <w:spacing w:line="480" w:lineRule="auto"/>
        <w:jc w:val="both"/>
        <w:rPr>
          <w:rFonts w:eastAsia="Arial Unicode MS"/>
        </w:rPr>
      </w:pPr>
    </w:p>
    <w:p w:rsidR="009D17B9" w:rsidRDefault="009D17B9" w:rsidP="00FD21FA">
      <w:pPr>
        <w:spacing w:line="480" w:lineRule="auto"/>
        <w:jc w:val="both"/>
        <w:rPr>
          <w:rFonts w:eastAsia="Arial Unicode MS"/>
        </w:rPr>
      </w:pPr>
    </w:p>
    <w:p w:rsidR="009D17B9" w:rsidRDefault="004F28D2" w:rsidP="00FD21FA">
      <w:pPr>
        <w:spacing w:line="480" w:lineRule="auto"/>
        <w:jc w:val="both"/>
        <w:rPr>
          <w:rFonts w:eastAsia="Arial Unicode MS"/>
        </w:rPr>
      </w:pPr>
      <w:r>
        <w:rPr>
          <w:rFonts w:eastAsia="Arial Unicode MS"/>
        </w:rPr>
        <w:t>Table 4.8 revealed that 16% of the respondents contacted indicated generate foreign exchange, 40% indicated create employment, 12% indicated stimulate trade, income and entrepreneurship 8% indicated provision of new infrastructures which is available for non- tourism uses and 24% indicated generate collection of taxes and revenue.  It can be concluded that all of the above mentioned positive contributions is being evident in Sierra Leone.</w:t>
      </w:r>
    </w:p>
    <w:p w:rsidR="002D1CE7" w:rsidRDefault="002D1CE7" w:rsidP="00FD21FA">
      <w:pPr>
        <w:spacing w:line="480" w:lineRule="auto"/>
        <w:jc w:val="both"/>
        <w:rPr>
          <w:rFonts w:eastAsia="Arial Unicode MS"/>
        </w:rPr>
      </w:pPr>
    </w:p>
    <w:p w:rsidR="002D1CE7" w:rsidRDefault="002D1CE7" w:rsidP="00FD21FA">
      <w:pPr>
        <w:spacing w:line="480" w:lineRule="auto"/>
        <w:jc w:val="both"/>
        <w:rPr>
          <w:rFonts w:eastAsia="Arial Unicode MS"/>
        </w:rPr>
      </w:pPr>
    </w:p>
    <w:p w:rsidR="002D1CE7" w:rsidRDefault="002D1CE7" w:rsidP="00FD21FA">
      <w:pPr>
        <w:spacing w:line="480" w:lineRule="auto"/>
        <w:jc w:val="both"/>
        <w:rPr>
          <w:rFonts w:eastAsia="Arial Unicode MS"/>
        </w:rPr>
      </w:pPr>
    </w:p>
    <w:p w:rsidR="002D1CE7" w:rsidRDefault="002D1CE7" w:rsidP="00FD21FA">
      <w:pPr>
        <w:spacing w:line="480" w:lineRule="auto"/>
        <w:jc w:val="both"/>
        <w:rPr>
          <w:rFonts w:eastAsia="Arial Unicode MS"/>
        </w:rPr>
      </w:pPr>
    </w:p>
    <w:p w:rsidR="002D1CE7" w:rsidRDefault="004448EC" w:rsidP="004448EC">
      <w:pPr>
        <w:spacing w:line="480" w:lineRule="auto"/>
        <w:jc w:val="center"/>
        <w:rPr>
          <w:rFonts w:eastAsia="Arial Unicode MS"/>
        </w:rPr>
      </w:pPr>
      <w:r>
        <w:rPr>
          <w:rFonts w:eastAsia="Arial Unicode MS"/>
        </w:rPr>
        <w:t>23</w:t>
      </w:r>
    </w:p>
    <w:p w:rsidR="002D1CE7" w:rsidRDefault="002D1CE7" w:rsidP="00FD21FA">
      <w:pPr>
        <w:spacing w:line="480" w:lineRule="auto"/>
        <w:jc w:val="both"/>
        <w:rPr>
          <w:rFonts w:eastAsia="Arial Unicode MS"/>
        </w:rPr>
      </w:pPr>
    </w:p>
    <w:p w:rsidR="002D1CE7" w:rsidRDefault="002D1CE7" w:rsidP="00FD21FA">
      <w:pPr>
        <w:spacing w:line="480" w:lineRule="auto"/>
        <w:jc w:val="both"/>
        <w:rPr>
          <w:rFonts w:eastAsia="Arial Unicode MS"/>
        </w:rPr>
      </w:pPr>
    </w:p>
    <w:p w:rsidR="002D1CE7" w:rsidRDefault="002D1CE7" w:rsidP="00FD21FA">
      <w:pPr>
        <w:spacing w:line="480" w:lineRule="auto"/>
        <w:jc w:val="both"/>
        <w:rPr>
          <w:rFonts w:eastAsia="Arial Unicode MS"/>
        </w:rPr>
      </w:pPr>
    </w:p>
    <w:p w:rsidR="002D1CE7" w:rsidRPr="00E03034" w:rsidRDefault="00E03034" w:rsidP="00E03034">
      <w:pPr>
        <w:spacing w:line="480" w:lineRule="auto"/>
        <w:ind w:left="900" w:hanging="900"/>
        <w:jc w:val="both"/>
        <w:rPr>
          <w:rFonts w:eastAsia="Arial Unicode MS"/>
          <w:b/>
        </w:rPr>
      </w:pPr>
      <w:r>
        <w:rPr>
          <w:rFonts w:eastAsia="Arial Unicode MS"/>
        </w:rPr>
        <w:tab/>
      </w:r>
      <w:r>
        <w:rPr>
          <w:rFonts w:eastAsia="Arial Unicode MS"/>
          <w:b/>
        </w:rPr>
        <w:t>What are the positive contribut</w:t>
      </w:r>
      <w:r w:rsidR="00C22EB8">
        <w:rPr>
          <w:rFonts w:eastAsia="Arial Unicode MS"/>
          <w:b/>
        </w:rPr>
        <w:t>ions of tourism to Sierra Leone?</w:t>
      </w:r>
    </w:p>
    <w:p w:rsidR="00E61C92" w:rsidRDefault="00E03034" w:rsidP="00FD21FA">
      <w:pPr>
        <w:spacing w:line="480" w:lineRule="auto"/>
        <w:jc w:val="both"/>
        <w:rPr>
          <w:rFonts w:eastAsia="Arial Unicode MS"/>
        </w:rPr>
      </w:pPr>
      <w:r>
        <w:rPr>
          <w:noProof/>
        </w:rPr>
        <w:drawing>
          <wp:anchor distT="36576" distB="36576" distL="36576" distR="36576" simplePos="0" relativeHeight="251695104" behindDoc="0" locked="0" layoutInCell="1" allowOverlap="1" wp14:anchorId="38DC25AF" wp14:editId="709E6E88">
            <wp:simplePos x="0" y="0"/>
            <wp:positionH relativeFrom="column">
              <wp:posOffset>28575</wp:posOffset>
            </wp:positionH>
            <wp:positionV relativeFrom="paragraph">
              <wp:posOffset>-1905</wp:posOffset>
            </wp:positionV>
            <wp:extent cx="5131435" cy="3886200"/>
            <wp:effectExtent l="0" t="0" r="0" b="0"/>
            <wp:wrapNone/>
            <wp:docPr id="22" name="Picture 22" descr="F342B0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342B0A3"/>
                    <pic:cNvPicPr>
                      <a:picLocks noChangeAspect="1" noChangeArrowheads="1"/>
                    </pic:cNvPicPr>
                  </pic:nvPicPr>
                  <pic:blipFill>
                    <a:blip r:embed="rId22">
                      <a:lum bright="-12000" contrast="24000"/>
                      <a:extLst>
                        <a:ext uri="{28A0092B-C50C-407E-A947-70E740481C1C}">
                          <a14:useLocalDpi xmlns:a14="http://schemas.microsoft.com/office/drawing/2010/main" val="0"/>
                        </a:ext>
                      </a:extLst>
                    </a:blip>
                    <a:srcRect l="36166" t="15511" r="11998" b="61478"/>
                    <a:stretch>
                      <a:fillRect/>
                    </a:stretch>
                  </pic:blipFill>
                  <pic:spPr bwMode="auto">
                    <a:xfrm>
                      <a:off x="0" y="0"/>
                      <a:ext cx="5131435" cy="3886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61C92" w:rsidRDefault="00E61C92" w:rsidP="00FD21FA">
      <w:pPr>
        <w:spacing w:line="480" w:lineRule="auto"/>
        <w:jc w:val="both"/>
        <w:rPr>
          <w:rFonts w:eastAsia="Arial Unicode MS"/>
        </w:rPr>
      </w:pPr>
    </w:p>
    <w:p w:rsidR="00E61C92" w:rsidRDefault="00E61C92" w:rsidP="00FD21FA">
      <w:pPr>
        <w:spacing w:line="480" w:lineRule="auto"/>
        <w:jc w:val="both"/>
        <w:rPr>
          <w:rFonts w:eastAsia="Arial Unicode MS"/>
        </w:rPr>
      </w:pPr>
    </w:p>
    <w:p w:rsidR="00E61C92" w:rsidRDefault="00E61C92" w:rsidP="00FD21FA">
      <w:pPr>
        <w:spacing w:line="480" w:lineRule="auto"/>
        <w:jc w:val="both"/>
        <w:rPr>
          <w:rFonts w:eastAsia="Arial Unicode MS"/>
        </w:rPr>
      </w:pPr>
    </w:p>
    <w:p w:rsidR="00E61C92" w:rsidRDefault="00E61C92" w:rsidP="00FD21FA">
      <w:pPr>
        <w:spacing w:line="480" w:lineRule="auto"/>
        <w:jc w:val="both"/>
        <w:rPr>
          <w:rFonts w:eastAsia="Arial Unicode MS"/>
        </w:rPr>
      </w:pPr>
    </w:p>
    <w:p w:rsidR="00E61C92" w:rsidRDefault="00E61C92" w:rsidP="00FD21FA">
      <w:pPr>
        <w:spacing w:line="480" w:lineRule="auto"/>
        <w:jc w:val="both"/>
        <w:rPr>
          <w:rFonts w:eastAsia="Arial Unicode MS"/>
        </w:rPr>
      </w:pPr>
    </w:p>
    <w:p w:rsidR="00E03034" w:rsidRDefault="00E03034" w:rsidP="00FD21FA">
      <w:pPr>
        <w:spacing w:line="480" w:lineRule="auto"/>
        <w:jc w:val="both"/>
        <w:rPr>
          <w:rFonts w:eastAsia="Arial Unicode MS"/>
        </w:rPr>
      </w:pPr>
    </w:p>
    <w:p w:rsidR="00E03034" w:rsidRDefault="00E03034" w:rsidP="00FD21FA">
      <w:pPr>
        <w:spacing w:line="480" w:lineRule="auto"/>
        <w:jc w:val="both"/>
        <w:rPr>
          <w:rFonts w:eastAsia="Arial Unicode MS"/>
        </w:rPr>
      </w:pPr>
    </w:p>
    <w:p w:rsidR="00E03034" w:rsidRDefault="00E03034" w:rsidP="00FD21FA">
      <w:pPr>
        <w:spacing w:line="480" w:lineRule="auto"/>
        <w:jc w:val="both"/>
        <w:rPr>
          <w:rFonts w:eastAsia="Arial Unicode MS"/>
        </w:rPr>
      </w:pPr>
    </w:p>
    <w:p w:rsidR="00E03034" w:rsidRDefault="00E03034" w:rsidP="00FD21FA">
      <w:pPr>
        <w:spacing w:line="480" w:lineRule="auto"/>
        <w:jc w:val="both"/>
        <w:rPr>
          <w:rFonts w:eastAsia="Arial Unicode MS"/>
        </w:rPr>
      </w:pPr>
    </w:p>
    <w:p w:rsidR="00E03034" w:rsidRDefault="00E03034" w:rsidP="00FD21FA">
      <w:pPr>
        <w:spacing w:line="480" w:lineRule="auto"/>
        <w:jc w:val="both"/>
        <w:rPr>
          <w:rFonts w:eastAsia="Arial Unicode MS"/>
        </w:rPr>
      </w:pPr>
    </w:p>
    <w:p w:rsidR="00E03034" w:rsidRDefault="00E03034" w:rsidP="00E03034">
      <w:pPr>
        <w:spacing w:line="480" w:lineRule="auto"/>
        <w:ind w:left="900" w:hanging="180"/>
        <w:jc w:val="both"/>
        <w:rPr>
          <w:rFonts w:eastAsia="Arial Unicode MS"/>
          <w:b/>
        </w:rPr>
      </w:pPr>
    </w:p>
    <w:p w:rsidR="00E03034" w:rsidRDefault="00E03034" w:rsidP="00E03034">
      <w:pPr>
        <w:spacing w:line="480" w:lineRule="auto"/>
        <w:ind w:left="900" w:hanging="180"/>
        <w:jc w:val="both"/>
        <w:rPr>
          <w:rFonts w:eastAsia="Arial Unicode MS"/>
          <w:b/>
        </w:rPr>
      </w:pPr>
      <w:r>
        <w:rPr>
          <w:rFonts w:eastAsia="Arial Unicode MS"/>
          <w:b/>
        </w:rPr>
        <w:t>What are the positive contribut</w:t>
      </w:r>
      <w:r w:rsidR="00C22EB8">
        <w:rPr>
          <w:rFonts w:eastAsia="Arial Unicode MS"/>
          <w:b/>
        </w:rPr>
        <w:t>ions of tourism to Sierra Leone?</w:t>
      </w:r>
    </w:p>
    <w:p w:rsidR="003070A9" w:rsidRDefault="003070A9" w:rsidP="00E03034">
      <w:pPr>
        <w:spacing w:line="480" w:lineRule="auto"/>
        <w:ind w:left="900" w:hanging="180"/>
        <w:jc w:val="both"/>
        <w:rPr>
          <w:rFonts w:eastAsia="Arial Unicode MS"/>
          <w:b/>
        </w:rPr>
      </w:pPr>
    </w:p>
    <w:p w:rsidR="003070A9" w:rsidRDefault="003070A9" w:rsidP="00E03034">
      <w:pPr>
        <w:spacing w:line="480" w:lineRule="auto"/>
        <w:ind w:left="900" w:hanging="180"/>
        <w:jc w:val="both"/>
        <w:rPr>
          <w:rFonts w:eastAsia="Arial Unicode MS"/>
          <w:b/>
        </w:rPr>
      </w:pPr>
    </w:p>
    <w:p w:rsidR="003070A9" w:rsidRDefault="003070A9" w:rsidP="00E03034">
      <w:pPr>
        <w:spacing w:line="480" w:lineRule="auto"/>
        <w:ind w:left="900" w:hanging="180"/>
        <w:jc w:val="both"/>
        <w:rPr>
          <w:rFonts w:eastAsia="Arial Unicode MS"/>
          <w:b/>
        </w:rPr>
      </w:pPr>
    </w:p>
    <w:p w:rsidR="003070A9" w:rsidRDefault="003070A9" w:rsidP="00E03034">
      <w:pPr>
        <w:spacing w:line="480" w:lineRule="auto"/>
        <w:ind w:left="900" w:hanging="180"/>
        <w:jc w:val="both"/>
        <w:rPr>
          <w:rFonts w:eastAsia="Arial Unicode MS"/>
          <w:b/>
        </w:rPr>
      </w:pPr>
    </w:p>
    <w:p w:rsidR="003070A9" w:rsidRDefault="003070A9" w:rsidP="00E03034">
      <w:pPr>
        <w:spacing w:line="480" w:lineRule="auto"/>
        <w:ind w:left="900" w:hanging="180"/>
        <w:jc w:val="both"/>
        <w:rPr>
          <w:rFonts w:eastAsia="Arial Unicode MS"/>
          <w:b/>
        </w:rPr>
      </w:pPr>
    </w:p>
    <w:p w:rsidR="004448EC" w:rsidRDefault="004448EC" w:rsidP="00E03034">
      <w:pPr>
        <w:spacing w:line="480" w:lineRule="auto"/>
        <w:ind w:left="900" w:hanging="180"/>
        <w:jc w:val="both"/>
        <w:rPr>
          <w:rFonts w:eastAsia="Arial Unicode MS"/>
          <w:b/>
        </w:rPr>
      </w:pPr>
    </w:p>
    <w:p w:rsidR="003070A9" w:rsidRDefault="003070A9" w:rsidP="00E03034">
      <w:pPr>
        <w:spacing w:line="480" w:lineRule="auto"/>
        <w:ind w:left="900" w:hanging="180"/>
        <w:jc w:val="both"/>
        <w:rPr>
          <w:rFonts w:eastAsia="Arial Unicode MS"/>
          <w:b/>
        </w:rPr>
      </w:pPr>
    </w:p>
    <w:p w:rsidR="003070A9" w:rsidRPr="004448EC" w:rsidRDefault="004448EC" w:rsidP="004448EC">
      <w:pPr>
        <w:spacing w:line="480" w:lineRule="auto"/>
        <w:jc w:val="center"/>
        <w:rPr>
          <w:rFonts w:eastAsia="Arial Unicode MS"/>
        </w:rPr>
      </w:pPr>
      <w:r w:rsidRPr="004448EC">
        <w:rPr>
          <w:rFonts w:eastAsia="Arial Unicode MS"/>
        </w:rPr>
        <w:t>24</w:t>
      </w:r>
    </w:p>
    <w:p w:rsidR="003070A9" w:rsidRDefault="003070A9" w:rsidP="00E03034">
      <w:pPr>
        <w:spacing w:line="480" w:lineRule="auto"/>
        <w:ind w:left="900" w:hanging="180"/>
        <w:jc w:val="both"/>
        <w:rPr>
          <w:rFonts w:eastAsia="Arial Unicode MS"/>
          <w:b/>
        </w:rPr>
      </w:pPr>
    </w:p>
    <w:p w:rsidR="003070A9" w:rsidRDefault="00653C56" w:rsidP="00E03034">
      <w:pPr>
        <w:spacing w:line="480" w:lineRule="auto"/>
        <w:ind w:left="900" w:hanging="180"/>
        <w:jc w:val="both"/>
        <w:rPr>
          <w:rFonts w:eastAsia="Arial Unicode MS"/>
          <w:b/>
        </w:rPr>
      </w:pPr>
      <w:r>
        <w:rPr>
          <w:noProof/>
        </w:rPr>
        <w:drawing>
          <wp:anchor distT="36576" distB="36576" distL="36576" distR="36576" simplePos="0" relativeHeight="251697152" behindDoc="0" locked="0" layoutInCell="1" allowOverlap="1" wp14:anchorId="042255D7" wp14:editId="3443BF05">
            <wp:simplePos x="0" y="0"/>
            <wp:positionH relativeFrom="column">
              <wp:posOffset>38100</wp:posOffset>
            </wp:positionH>
            <wp:positionV relativeFrom="paragraph">
              <wp:posOffset>-361950</wp:posOffset>
            </wp:positionV>
            <wp:extent cx="5572125" cy="5300314"/>
            <wp:effectExtent l="0" t="0" r="0" b="0"/>
            <wp:wrapNone/>
            <wp:docPr id="23" name="Picture 23" descr="D74295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74295A9"/>
                    <pic:cNvPicPr>
                      <a:picLocks noChangeAspect="1" noChangeArrowheads="1"/>
                    </pic:cNvPicPr>
                  </pic:nvPicPr>
                  <pic:blipFill>
                    <a:blip r:embed="rId23">
                      <a:lum bright="-6000" contrast="24000"/>
                      <a:extLst>
                        <a:ext uri="{28A0092B-C50C-407E-A947-70E740481C1C}">
                          <a14:useLocalDpi xmlns:a14="http://schemas.microsoft.com/office/drawing/2010/main" val="0"/>
                        </a:ext>
                      </a:extLst>
                    </a:blip>
                    <a:srcRect l="32159" t="11307" r="18416" b="55453"/>
                    <a:stretch>
                      <a:fillRect/>
                    </a:stretch>
                  </pic:blipFill>
                  <pic:spPr bwMode="auto">
                    <a:xfrm>
                      <a:off x="0" y="0"/>
                      <a:ext cx="5572125" cy="530031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070A9" w:rsidRDefault="003070A9" w:rsidP="00E03034">
      <w:pPr>
        <w:spacing w:line="480" w:lineRule="auto"/>
        <w:ind w:left="900" w:hanging="180"/>
        <w:jc w:val="both"/>
        <w:rPr>
          <w:rFonts w:eastAsia="Arial Unicode MS"/>
          <w:b/>
        </w:rPr>
      </w:pPr>
    </w:p>
    <w:p w:rsidR="00E03034" w:rsidRDefault="00E03034" w:rsidP="00E03034">
      <w:pPr>
        <w:spacing w:line="480" w:lineRule="auto"/>
        <w:ind w:left="900" w:hanging="180"/>
        <w:jc w:val="both"/>
        <w:rPr>
          <w:rFonts w:eastAsia="Arial Unicode MS"/>
          <w:b/>
        </w:rPr>
      </w:pPr>
    </w:p>
    <w:p w:rsidR="00E03034" w:rsidRDefault="00E03034" w:rsidP="00E03034">
      <w:pPr>
        <w:spacing w:line="480" w:lineRule="auto"/>
        <w:ind w:left="900" w:hanging="180"/>
        <w:jc w:val="both"/>
        <w:rPr>
          <w:rFonts w:eastAsia="Arial Unicode MS"/>
          <w:b/>
        </w:rPr>
      </w:pPr>
    </w:p>
    <w:p w:rsidR="00C22EB8" w:rsidRPr="00E03034" w:rsidRDefault="00C22EB8" w:rsidP="00E03034">
      <w:pPr>
        <w:spacing w:line="480" w:lineRule="auto"/>
        <w:ind w:left="900" w:hanging="180"/>
        <w:jc w:val="both"/>
        <w:rPr>
          <w:rFonts w:eastAsia="Arial Unicode MS"/>
          <w:b/>
        </w:rPr>
      </w:pPr>
    </w:p>
    <w:p w:rsidR="00E03034" w:rsidRDefault="00E03034" w:rsidP="00FD21FA">
      <w:pPr>
        <w:spacing w:line="480" w:lineRule="auto"/>
        <w:jc w:val="both"/>
        <w:rPr>
          <w:rFonts w:eastAsia="Arial Unicode MS"/>
        </w:rPr>
      </w:pPr>
    </w:p>
    <w:p w:rsidR="00653C56" w:rsidRDefault="00653C56" w:rsidP="00FD21FA">
      <w:pPr>
        <w:spacing w:line="480" w:lineRule="auto"/>
        <w:jc w:val="both"/>
        <w:rPr>
          <w:rFonts w:eastAsia="Arial Unicode MS"/>
        </w:rPr>
      </w:pPr>
    </w:p>
    <w:p w:rsidR="00653C56" w:rsidRDefault="00653C56" w:rsidP="00FD21FA">
      <w:pPr>
        <w:spacing w:line="480" w:lineRule="auto"/>
        <w:jc w:val="both"/>
        <w:rPr>
          <w:rFonts w:eastAsia="Arial Unicode MS"/>
        </w:rPr>
      </w:pPr>
    </w:p>
    <w:p w:rsidR="00653C56" w:rsidRDefault="00653C56" w:rsidP="00FD21FA">
      <w:pPr>
        <w:spacing w:line="480" w:lineRule="auto"/>
        <w:jc w:val="both"/>
        <w:rPr>
          <w:rFonts w:eastAsia="Arial Unicode MS"/>
        </w:rPr>
      </w:pPr>
    </w:p>
    <w:p w:rsidR="00653C56" w:rsidRDefault="00653C56" w:rsidP="00FD21FA">
      <w:pPr>
        <w:spacing w:line="480" w:lineRule="auto"/>
        <w:jc w:val="both"/>
        <w:rPr>
          <w:rFonts w:eastAsia="Arial Unicode MS"/>
        </w:rPr>
      </w:pPr>
    </w:p>
    <w:p w:rsidR="00653C56" w:rsidRDefault="00653C56" w:rsidP="00FD21FA">
      <w:pPr>
        <w:spacing w:line="480" w:lineRule="auto"/>
        <w:jc w:val="both"/>
        <w:rPr>
          <w:rFonts w:eastAsia="Arial Unicode MS"/>
        </w:rPr>
      </w:pPr>
    </w:p>
    <w:p w:rsidR="00653C56" w:rsidRDefault="00653C56" w:rsidP="00FD21FA">
      <w:pPr>
        <w:spacing w:line="480" w:lineRule="auto"/>
        <w:jc w:val="both"/>
        <w:rPr>
          <w:rFonts w:eastAsia="Arial Unicode MS"/>
        </w:rPr>
      </w:pPr>
    </w:p>
    <w:p w:rsidR="00653C56" w:rsidRDefault="00653C56" w:rsidP="00FD21FA">
      <w:pPr>
        <w:spacing w:line="480" w:lineRule="auto"/>
        <w:jc w:val="both"/>
        <w:rPr>
          <w:rFonts w:eastAsia="Arial Unicode MS"/>
        </w:rPr>
      </w:pPr>
    </w:p>
    <w:p w:rsidR="00653C56" w:rsidRDefault="00653C56" w:rsidP="00FD21FA">
      <w:pPr>
        <w:spacing w:line="480" w:lineRule="auto"/>
        <w:jc w:val="both"/>
        <w:rPr>
          <w:rFonts w:eastAsia="Arial Unicode MS"/>
        </w:rPr>
      </w:pPr>
    </w:p>
    <w:p w:rsidR="00653C56" w:rsidRDefault="00653C56" w:rsidP="00FD21FA">
      <w:pPr>
        <w:spacing w:line="480" w:lineRule="auto"/>
        <w:jc w:val="both"/>
        <w:rPr>
          <w:rFonts w:eastAsia="Arial Unicode MS"/>
        </w:rPr>
      </w:pPr>
    </w:p>
    <w:p w:rsidR="00653C56" w:rsidRDefault="00CF63B0" w:rsidP="00FD21FA">
      <w:pPr>
        <w:spacing w:line="480" w:lineRule="auto"/>
        <w:jc w:val="both"/>
        <w:rPr>
          <w:rFonts w:eastAsia="Arial Unicode MS"/>
        </w:rPr>
      </w:pPr>
      <w:r>
        <w:rPr>
          <w:rFonts w:eastAsia="Arial Unicode MS"/>
        </w:rPr>
        <w:t>Table 4.9 revealed that 40% of the respondents contacted indicated that tourism will lead to local people are employed in low skill, poorly paid work in unhygienic working conditions, 10% indicated various sectors benefit more than local companies when holidays are booked to destination, 20% indicated destroys local culture and tradition and 30% indicated local entrepreneurs face strong competition from foreign entrepreneurs.  It can be concluded that once tourism is contributing positively to the development of a country all of these above mentioned negative impacts will be evident.</w:t>
      </w:r>
    </w:p>
    <w:p w:rsidR="00432170" w:rsidRDefault="00432170" w:rsidP="00FD21FA">
      <w:pPr>
        <w:spacing w:line="480" w:lineRule="auto"/>
        <w:jc w:val="both"/>
        <w:rPr>
          <w:rFonts w:eastAsia="Arial Unicode MS"/>
        </w:rPr>
      </w:pPr>
    </w:p>
    <w:p w:rsidR="00432170" w:rsidRDefault="00EE4B22" w:rsidP="004448EC">
      <w:pPr>
        <w:spacing w:line="480" w:lineRule="auto"/>
        <w:jc w:val="center"/>
        <w:rPr>
          <w:rFonts w:eastAsia="Arial Unicode MS"/>
        </w:rPr>
      </w:pPr>
      <w:r>
        <w:rPr>
          <w:rFonts w:eastAsia="Arial Unicode MS"/>
        </w:rPr>
        <w:t>25</w:t>
      </w:r>
    </w:p>
    <w:p w:rsidR="00971982" w:rsidRDefault="00C1322A" w:rsidP="00FD21FA">
      <w:pPr>
        <w:spacing w:line="480" w:lineRule="auto"/>
        <w:jc w:val="both"/>
        <w:rPr>
          <w:rFonts w:eastAsia="Arial Unicode MS"/>
        </w:rPr>
      </w:pPr>
      <w:r>
        <w:rPr>
          <w:noProof/>
        </w:rPr>
        <w:lastRenderedPageBreak/>
        <w:drawing>
          <wp:anchor distT="36576" distB="36576" distL="36576" distR="36576" simplePos="0" relativeHeight="251699200" behindDoc="0" locked="0" layoutInCell="1" allowOverlap="1" wp14:anchorId="352BA870" wp14:editId="66E9AE45">
            <wp:simplePos x="0" y="0"/>
            <wp:positionH relativeFrom="column">
              <wp:posOffset>152399</wp:posOffset>
            </wp:positionH>
            <wp:positionV relativeFrom="paragraph">
              <wp:posOffset>276225</wp:posOffset>
            </wp:positionV>
            <wp:extent cx="5934075" cy="5305425"/>
            <wp:effectExtent l="0" t="0" r="9525" b="9525"/>
            <wp:wrapNone/>
            <wp:docPr id="24" name="Picture 24" descr="F4CEEE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4CEEE9F"/>
                    <pic:cNvPicPr>
                      <a:picLocks noChangeAspect="1" noChangeArrowheads="1"/>
                    </pic:cNvPicPr>
                  </pic:nvPicPr>
                  <pic:blipFill>
                    <a:blip r:embed="rId24">
                      <a:lum bright="-6000" contrast="12000"/>
                      <a:extLst>
                        <a:ext uri="{28A0092B-C50C-407E-A947-70E740481C1C}">
                          <a14:useLocalDpi xmlns:a14="http://schemas.microsoft.com/office/drawing/2010/main" val="0"/>
                        </a:ext>
                      </a:extLst>
                    </a:blip>
                    <a:srcRect l="26534" t="11591" r="12389" b="56590"/>
                    <a:stretch>
                      <a:fillRect/>
                    </a:stretch>
                  </pic:blipFill>
                  <pic:spPr bwMode="auto">
                    <a:xfrm>
                      <a:off x="0" y="0"/>
                      <a:ext cx="5934075" cy="5305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971982" w:rsidRDefault="00971982" w:rsidP="00FD21FA">
      <w:pPr>
        <w:spacing w:line="480" w:lineRule="auto"/>
        <w:jc w:val="both"/>
        <w:rPr>
          <w:rFonts w:eastAsia="Arial Unicode MS"/>
        </w:rPr>
      </w:pPr>
    </w:p>
    <w:p w:rsidR="00971982" w:rsidRDefault="00971982" w:rsidP="00FD21FA">
      <w:pPr>
        <w:spacing w:line="480" w:lineRule="auto"/>
        <w:jc w:val="both"/>
        <w:rPr>
          <w:rFonts w:eastAsia="Arial Unicode MS"/>
        </w:rPr>
      </w:pPr>
    </w:p>
    <w:p w:rsidR="00971982" w:rsidRDefault="00971982" w:rsidP="00FD21FA">
      <w:pPr>
        <w:spacing w:line="480" w:lineRule="auto"/>
        <w:jc w:val="both"/>
        <w:rPr>
          <w:rFonts w:eastAsia="Arial Unicode MS"/>
        </w:rPr>
      </w:pPr>
    </w:p>
    <w:p w:rsidR="00971982" w:rsidRDefault="00971982" w:rsidP="00FD21FA">
      <w:pPr>
        <w:spacing w:line="480" w:lineRule="auto"/>
        <w:jc w:val="both"/>
        <w:rPr>
          <w:rFonts w:eastAsia="Arial Unicode MS"/>
        </w:rPr>
      </w:pPr>
    </w:p>
    <w:p w:rsidR="00971982" w:rsidRDefault="00971982" w:rsidP="00FD21FA">
      <w:pPr>
        <w:spacing w:line="480" w:lineRule="auto"/>
        <w:jc w:val="both"/>
        <w:rPr>
          <w:rFonts w:eastAsia="Arial Unicode MS"/>
        </w:rPr>
      </w:pPr>
    </w:p>
    <w:p w:rsidR="00971982" w:rsidRDefault="00971982" w:rsidP="00FD21FA">
      <w:pPr>
        <w:spacing w:line="480" w:lineRule="auto"/>
        <w:jc w:val="both"/>
        <w:rPr>
          <w:rFonts w:eastAsia="Arial Unicode MS"/>
        </w:rPr>
      </w:pPr>
    </w:p>
    <w:p w:rsidR="00750165" w:rsidRDefault="00750165" w:rsidP="00FD21FA">
      <w:pPr>
        <w:spacing w:line="480" w:lineRule="auto"/>
        <w:jc w:val="both"/>
        <w:rPr>
          <w:rFonts w:eastAsia="Arial Unicode MS"/>
        </w:rPr>
      </w:pPr>
    </w:p>
    <w:p w:rsidR="00750165" w:rsidRDefault="00750165" w:rsidP="00FD21FA">
      <w:pPr>
        <w:spacing w:line="480" w:lineRule="auto"/>
        <w:jc w:val="both"/>
        <w:rPr>
          <w:rFonts w:eastAsia="Arial Unicode MS"/>
        </w:rPr>
      </w:pPr>
    </w:p>
    <w:p w:rsidR="00750165" w:rsidRDefault="00750165" w:rsidP="00FD21FA">
      <w:pPr>
        <w:spacing w:line="480" w:lineRule="auto"/>
        <w:jc w:val="both"/>
        <w:rPr>
          <w:rFonts w:eastAsia="Arial Unicode MS"/>
        </w:rPr>
      </w:pPr>
    </w:p>
    <w:p w:rsidR="00750165" w:rsidRDefault="00750165" w:rsidP="00FD21FA">
      <w:pPr>
        <w:spacing w:line="480" w:lineRule="auto"/>
        <w:jc w:val="both"/>
        <w:rPr>
          <w:rFonts w:eastAsia="Arial Unicode MS"/>
        </w:rPr>
      </w:pPr>
    </w:p>
    <w:p w:rsidR="00750165" w:rsidRDefault="00750165" w:rsidP="00FD21FA">
      <w:pPr>
        <w:spacing w:line="480" w:lineRule="auto"/>
        <w:jc w:val="both"/>
        <w:rPr>
          <w:rFonts w:eastAsia="Arial Unicode MS"/>
        </w:rPr>
      </w:pPr>
    </w:p>
    <w:p w:rsidR="00750165" w:rsidRDefault="00750165" w:rsidP="00FD21FA">
      <w:pPr>
        <w:spacing w:line="480" w:lineRule="auto"/>
        <w:jc w:val="both"/>
        <w:rPr>
          <w:rFonts w:eastAsia="Arial Unicode MS"/>
        </w:rPr>
      </w:pPr>
    </w:p>
    <w:p w:rsidR="00750165" w:rsidRDefault="00750165" w:rsidP="00FD21FA">
      <w:pPr>
        <w:spacing w:line="480" w:lineRule="auto"/>
        <w:jc w:val="both"/>
        <w:rPr>
          <w:rFonts w:eastAsia="Arial Unicode MS"/>
        </w:rPr>
      </w:pPr>
    </w:p>
    <w:p w:rsidR="00750165" w:rsidRDefault="00750165" w:rsidP="00FD21FA">
      <w:pPr>
        <w:spacing w:line="480" w:lineRule="auto"/>
        <w:jc w:val="both"/>
        <w:rPr>
          <w:rFonts w:eastAsia="Arial Unicode MS"/>
        </w:rPr>
      </w:pPr>
    </w:p>
    <w:p w:rsidR="007F74FD" w:rsidRDefault="007F74FD" w:rsidP="00FD21FA">
      <w:pPr>
        <w:spacing w:line="480" w:lineRule="auto"/>
        <w:jc w:val="both"/>
        <w:rPr>
          <w:rFonts w:eastAsia="Arial Unicode MS"/>
        </w:rPr>
      </w:pPr>
    </w:p>
    <w:p w:rsidR="007F74FD" w:rsidRDefault="007F74FD" w:rsidP="00FD21FA">
      <w:pPr>
        <w:spacing w:line="480" w:lineRule="auto"/>
        <w:jc w:val="both"/>
        <w:rPr>
          <w:rFonts w:eastAsia="Arial Unicode MS"/>
        </w:rPr>
      </w:pPr>
    </w:p>
    <w:p w:rsidR="007F74FD" w:rsidRDefault="007F74FD" w:rsidP="00FD21FA">
      <w:pPr>
        <w:spacing w:line="480" w:lineRule="auto"/>
        <w:jc w:val="both"/>
        <w:rPr>
          <w:rFonts w:eastAsia="Arial Unicode MS"/>
        </w:rPr>
      </w:pPr>
    </w:p>
    <w:p w:rsidR="007F74FD" w:rsidRDefault="007F74FD" w:rsidP="00FD21FA">
      <w:pPr>
        <w:spacing w:line="480" w:lineRule="auto"/>
        <w:jc w:val="both"/>
        <w:rPr>
          <w:rFonts w:eastAsia="Arial Unicode MS"/>
        </w:rPr>
      </w:pPr>
    </w:p>
    <w:p w:rsidR="007F74FD" w:rsidRDefault="007F74FD" w:rsidP="00FD21FA">
      <w:pPr>
        <w:spacing w:line="480" w:lineRule="auto"/>
        <w:jc w:val="both"/>
        <w:rPr>
          <w:rFonts w:eastAsia="Arial Unicode MS"/>
        </w:rPr>
      </w:pPr>
    </w:p>
    <w:p w:rsidR="007F74FD" w:rsidRDefault="007F74FD" w:rsidP="00FD21FA">
      <w:pPr>
        <w:spacing w:line="480" w:lineRule="auto"/>
        <w:jc w:val="both"/>
        <w:rPr>
          <w:rFonts w:eastAsia="Arial Unicode MS"/>
        </w:rPr>
      </w:pPr>
    </w:p>
    <w:p w:rsidR="007F74FD" w:rsidRDefault="007F74FD" w:rsidP="00FD21FA">
      <w:pPr>
        <w:spacing w:line="480" w:lineRule="auto"/>
        <w:jc w:val="both"/>
        <w:rPr>
          <w:rFonts w:eastAsia="Arial Unicode MS"/>
        </w:rPr>
      </w:pPr>
    </w:p>
    <w:p w:rsidR="007F74FD" w:rsidRDefault="007F74FD" w:rsidP="00FD21FA">
      <w:pPr>
        <w:spacing w:line="480" w:lineRule="auto"/>
        <w:jc w:val="both"/>
        <w:rPr>
          <w:rFonts w:eastAsia="Arial Unicode MS"/>
        </w:rPr>
      </w:pPr>
    </w:p>
    <w:p w:rsidR="007F74FD" w:rsidRDefault="007F74FD" w:rsidP="00FD21FA">
      <w:pPr>
        <w:spacing w:line="480" w:lineRule="auto"/>
        <w:jc w:val="both"/>
        <w:rPr>
          <w:rFonts w:eastAsia="Arial Unicode MS"/>
        </w:rPr>
      </w:pPr>
    </w:p>
    <w:p w:rsidR="007F74FD" w:rsidRDefault="0031699D" w:rsidP="004448EC">
      <w:pPr>
        <w:spacing w:line="480" w:lineRule="auto"/>
        <w:jc w:val="center"/>
        <w:rPr>
          <w:rFonts w:eastAsia="Arial Unicode MS"/>
        </w:rPr>
      </w:pPr>
      <w:r>
        <w:rPr>
          <w:rFonts w:eastAsia="Arial Unicode MS"/>
        </w:rPr>
        <w:t>26</w:t>
      </w:r>
    </w:p>
    <w:p w:rsidR="007F74FD" w:rsidRDefault="007F74FD" w:rsidP="00FD21FA">
      <w:pPr>
        <w:spacing w:line="480" w:lineRule="auto"/>
        <w:jc w:val="both"/>
        <w:rPr>
          <w:rFonts w:eastAsia="Arial Unicode MS"/>
        </w:rPr>
      </w:pPr>
    </w:p>
    <w:p w:rsidR="007F74FD" w:rsidRDefault="007F74FD" w:rsidP="00FD21FA">
      <w:pPr>
        <w:spacing w:line="480" w:lineRule="auto"/>
        <w:jc w:val="both"/>
        <w:rPr>
          <w:rFonts w:eastAsia="Arial Unicode MS"/>
        </w:rPr>
      </w:pPr>
      <w:r>
        <w:rPr>
          <w:noProof/>
        </w:rPr>
        <w:drawing>
          <wp:anchor distT="36576" distB="36576" distL="36576" distR="36576" simplePos="0" relativeHeight="251701248" behindDoc="0" locked="0" layoutInCell="1" allowOverlap="1" wp14:anchorId="1BB80FDF" wp14:editId="7F45A484">
            <wp:simplePos x="0" y="0"/>
            <wp:positionH relativeFrom="column">
              <wp:posOffset>247650</wp:posOffset>
            </wp:positionH>
            <wp:positionV relativeFrom="paragraph">
              <wp:posOffset>209550</wp:posOffset>
            </wp:positionV>
            <wp:extent cx="4972050" cy="4429125"/>
            <wp:effectExtent l="0" t="0" r="0" b="9525"/>
            <wp:wrapNone/>
            <wp:docPr id="25" name="Picture 25" descr="763E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63E1105"/>
                    <pic:cNvPicPr>
                      <a:picLocks noChangeAspect="1" noChangeArrowheads="1"/>
                    </pic:cNvPicPr>
                  </pic:nvPicPr>
                  <pic:blipFill>
                    <a:blip r:embed="rId25">
                      <a:lum bright="-6000" contrast="12000"/>
                      <a:extLst>
                        <a:ext uri="{28A0092B-C50C-407E-A947-70E740481C1C}">
                          <a14:useLocalDpi xmlns:a14="http://schemas.microsoft.com/office/drawing/2010/main" val="0"/>
                        </a:ext>
                      </a:extLst>
                    </a:blip>
                    <a:srcRect l="34381" t="13863" r="16595" b="56876"/>
                    <a:stretch>
                      <a:fillRect/>
                    </a:stretch>
                  </pic:blipFill>
                  <pic:spPr bwMode="auto">
                    <a:xfrm>
                      <a:off x="0" y="0"/>
                      <a:ext cx="4973730" cy="443062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F74FD" w:rsidRDefault="007F74FD" w:rsidP="00FD21FA">
      <w:pPr>
        <w:spacing w:line="480" w:lineRule="auto"/>
        <w:jc w:val="both"/>
        <w:rPr>
          <w:rFonts w:eastAsia="Arial Unicode MS"/>
        </w:rPr>
      </w:pPr>
    </w:p>
    <w:p w:rsidR="007F74FD" w:rsidRDefault="007F74FD" w:rsidP="00FD21FA">
      <w:pPr>
        <w:spacing w:line="480" w:lineRule="auto"/>
        <w:jc w:val="both"/>
        <w:rPr>
          <w:rFonts w:eastAsia="Arial Unicode MS"/>
        </w:rPr>
      </w:pPr>
    </w:p>
    <w:p w:rsidR="007F74FD" w:rsidRDefault="007F74FD" w:rsidP="00FD21FA">
      <w:pPr>
        <w:spacing w:line="480" w:lineRule="auto"/>
        <w:jc w:val="both"/>
        <w:rPr>
          <w:rFonts w:eastAsia="Arial Unicode MS"/>
        </w:rPr>
      </w:pPr>
    </w:p>
    <w:p w:rsidR="007F74FD" w:rsidRDefault="007F74FD" w:rsidP="00FD21FA">
      <w:pPr>
        <w:spacing w:line="480" w:lineRule="auto"/>
        <w:jc w:val="both"/>
        <w:rPr>
          <w:rFonts w:eastAsia="Arial Unicode MS"/>
        </w:rPr>
      </w:pPr>
    </w:p>
    <w:p w:rsidR="007F74FD" w:rsidRDefault="007F74FD" w:rsidP="00FD21FA">
      <w:pPr>
        <w:spacing w:line="480" w:lineRule="auto"/>
        <w:jc w:val="both"/>
        <w:rPr>
          <w:rFonts w:eastAsia="Arial Unicode MS"/>
        </w:rPr>
      </w:pPr>
    </w:p>
    <w:p w:rsidR="007F74FD" w:rsidRDefault="007F74FD" w:rsidP="00FD21FA">
      <w:pPr>
        <w:spacing w:line="480" w:lineRule="auto"/>
        <w:jc w:val="both"/>
        <w:rPr>
          <w:rFonts w:eastAsia="Arial Unicode MS"/>
        </w:rPr>
      </w:pPr>
    </w:p>
    <w:p w:rsidR="007F74FD" w:rsidRDefault="007F74FD" w:rsidP="00FD21FA">
      <w:pPr>
        <w:spacing w:line="480" w:lineRule="auto"/>
        <w:jc w:val="both"/>
        <w:rPr>
          <w:rFonts w:eastAsia="Arial Unicode MS"/>
        </w:rPr>
      </w:pPr>
    </w:p>
    <w:p w:rsidR="007F74FD" w:rsidRDefault="007F74FD" w:rsidP="00FD21FA">
      <w:pPr>
        <w:spacing w:line="480" w:lineRule="auto"/>
        <w:jc w:val="both"/>
        <w:rPr>
          <w:rFonts w:eastAsia="Arial Unicode MS"/>
        </w:rPr>
      </w:pPr>
    </w:p>
    <w:p w:rsidR="007F74FD" w:rsidRDefault="007F74FD" w:rsidP="00FD21FA">
      <w:pPr>
        <w:spacing w:line="480" w:lineRule="auto"/>
        <w:jc w:val="both"/>
        <w:rPr>
          <w:rFonts w:eastAsia="Arial Unicode MS"/>
        </w:rPr>
      </w:pPr>
    </w:p>
    <w:p w:rsidR="007F74FD" w:rsidRDefault="007F74FD" w:rsidP="00FD21FA">
      <w:pPr>
        <w:spacing w:line="480" w:lineRule="auto"/>
        <w:jc w:val="both"/>
        <w:rPr>
          <w:rFonts w:eastAsia="Arial Unicode MS"/>
        </w:rPr>
      </w:pPr>
    </w:p>
    <w:p w:rsidR="007F74FD" w:rsidRDefault="007F74FD" w:rsidP="00FD21FA">
      <w:pPr>
        <w:spacing w:line="480" w:lineRule="auto"/>
        <w:jc w:val="both"/>
        <w:rPr>
          <w:rFonts w:eastAsia="Arial Unicode MS"/>
        </w:rPr>
      </w:pPr>
    </w:p>
    <w:p w:rsidR="007F74FD" w:rsidRDefault="007F74FD" w:rsidP="00FD21FA">
      <w:pPr>
        <w:spacing w:line="480" w:lineRule="auto"/>
        <w:jc w:val="both"/>
        <w:rPr>
          <w:rFonts w:eastAsia="Arial Unicode MS"/>
        </w:rPr>
      </w:pPr>
    </w:p>
    <w:p w:rsidR="007F74FD" w:rsidRDefault="007F74FD" w:rsidP="00FD21FA">
      <w:pPr>
        <w:spacing w:line="480" w:lineRule="auto"/>
        <w:jc w:val="both"/>
        <w:rPr>
          <w:rFonts w:eastAsia="Arial Unicode MS"/>
        </w:rPr>
      </w:pPr>
    </w:p>
    <w:p w:rsidR="007F74FD" w:rsidRDefault="00786AF6" w:rsidP="00FD21FA">
      <w:pPr>
        <w:spacing w:line="480" w:lineRule="auto"/>
        <w:jc w:val="both"/>
        <w:rPr>
          <w:rFonts w:eastAsia="Arial Unicode MS"/>
        </w:rPr>
      </w:pPr>
      <w:r>
        <w:rPr>
          <w:rFonts w:eastAsia="Arial Unicode MS"/>
        </w:rPr>
        <w:t>Table 4.10 revealed that 30% of the respondents indicated necessary to import goods increase.  This i</w:t>
      </w:r>
      <w:r w:rsidR="0079422E">
        <w:rPr>
          <w:rFonts w:eastAsia="Arial Unicode MS"/>
        </w:rPr>
        <w:t>s especially with small economie</w:t>
      </w:r>
      <w:r>
        <w:rPr>
          <w:rFonts w:eastAsia="Arial Unicode MS"/>
        </w:rPr>
        <w:t xml:space="preserve">s which often do not produce what the tourists demand, and therefore import to meet the demands of the tourist, 8% indicated displacement effects.  When a new tourism project takes customers away from an existing industry or facility, the economy is said to be shifted, 8% indicated over-dependence on tourism.  When initially developing, the tourism industry is in </w:t>
      </w:r>
      <w:proofErr w:type="spellStart"/>
      <w:r>
        <w:rPr>
          <w:rFonts w:eastAsia="Arial Unicode MS"/>
        </w:rPr>
        <w:t>vigour</w:t>
      </w:r>
      <w:proofErr w:type="spellEnd"/>
      <w:r>
        <w:rPr>
          <w:rFonts w:eastAsia="Arial Unicode MS"/>
        </w:rPr>
        <w:t>.  The people start investing their money in this industry, resulting in downfall of other industries that were initially present.  But soon tourists begin to dislike the particular tourist location and the economy falls, 10% indicated over-reliance</w:t>
      </w:r>
    </w:p>
    <w:p w:rsidR="00452EEB" w:rsidRDefault="0031699D" w:rsidP="004448EC">
      <w:pPr>
        <w:spacing w:line="480" w:lineRule="auto"/>
        <w:jc w:val="center"/>
        <w:rPr>
          <w:rFonts w:eastAsia="Arial Unicode MS"/>
        </w:rPr>
      </w:pPr>
      <w:r>
        <w:rPr>
          <w:rFonts w:eastAsia="Arial Unicode MS"/>
        </w:rPr>
        <w:t>27</w:t>
      </w:r>
    </w:p>
    <w:p w:rsidR="00452EEB" w:rsidRDefault="009B1F71" w:rsidP="00FD21FA">
      <w:pPr>
        <w:spacing w:line="480" w:lineRule="auto"/>
        <w:jc w:val="both"/>
        <w:rPr>
          <w:rFonts w:eastAsia="Arial Unicode MS"/>
        </w:rPr>
      </w:pPr>
      <w:proofErr w:type="gramStart"/>
      <w:r>
        <w:rPr>
          <w:rFonts w:eastAsia="Arial Unicode MS"/>
        </w:rPr>
        <w:lastRenderedPageBreak/>
        <w:t>on</w:t>
      </w:r>
      <w:proofErr w:type="gramEnd"/>
      <w:r>
        <w:rPr>
          <w:rFonts w:eastAsia="Arial Unicode MS"/>
        </w:rPr>
        <w:t xml:space="preserve"> </w:t>
      </w:r>
      <w:proofErr w:type="spellStart"/>
      <w:r>
        <w:rPr>
          <w:rFonts w:eastAsia="Arial Unicode MS"/>
        </w:rPr>
        <w:t>labour</w:t>
      </w:r>
      <w:proofErr w:type="spellEnd"/>
      <w:r>
        <w:rPr>
          <w:rFonts w:eastAsia="Arial Unicode MS"/>
        </w:rPr>
        <w:t xml:space="preserve">.  As the tourists would increase, the </w:t>
      </w:r>
      <w:proofErr w:type="spellStart"/>
      <w:r>
        <w:rPr>
          <w:rFonts w:eastAsia="Arial Unicode MS"/>
        </w:rPr>
        <w:t>labour</w:t>
      </w:r>
      <w:proofErr w:type="spellEnd"/>
      <w:r>
        <w:rPr>
          <w:rFonts w:eastAsia="Arial Unicode MS"/>
        </w:rPr>
        <w:t xml:space="preserve"> required to fulfill their requirements would increase.  The industry would extensively rely on </w:t>
      </w:r>
      <w:proofErr w:type="spellStart"/>
      <w:r>
        <w:rPr>
          <w:rFonts w:eastAsia="Arial Unicode MS"/>
        </w:rPr>
        <w:t>labour</w:t>
      </w:r>
      <w:proofErr w:type="spellEnd"/>
      <w:r>
        <w:rPr>
          <w:rFonts w:eastAsia="Arial Unicode MS"/>
        </w:rPr>
        <w:t xml:space="preserve">; therefore these companies would highly exploit </w:t>
      </w:r>
      <w:proofErr w:type="spellStart"/>
      <w:r>
        <w:rPr>
          <w:rFonts w:eastAsia="Arial Unicode MS"/>
        </w:rPr>
        <w:t>labour</w:t>
      </w:r>
      <w:proofErr w:type="spellEnd"/>
      <w:r>
        <w:rPr>
          <w:rFonts w:eastAsia="Arial Unicode MS"/>
        </w:rPr>
        <w:t xml:space="preserve"> to meet the tourist demands, 24% indicated higher land values.  Higher number of tourists would require more accommodation.  Therefore hotels, lodges and rest houses are built.  These results in shortage of land and the prices shoot up, which affect the locals and </w:t>
      </w:r>
      <w:proofErr w:type="gramStart"/>
      <w:r>
        <w:rPr>
          <w:rFonts w:eastAsia="Arial Unicode MS"/>
        </w:rPr>
        <w:t>20%</w:t>
      </w:r>
      <w:proofErr w:type="gramEnd"/>
      <w:r>
        <w:rPr>
          <w:rFonts w:eastAsia="Arial Unicode MS"/>
        </w:rPr>
        <w:t xml:space="preserve"> indicated prices of goods increases.  More tourists’ means more needs of supplies example: food, water, electricity, gas supply, etc.  Also maintenance and repair would increase.  These would make the market more expensive, making difficult for local people.</w:t>
      </w:r>
    </w:p>
    <w:p w:rsidR="00CD2F62" w:rsidRDefault="00CD2F62" w:rsidP="00FD21FA">
      <w:pPr>
        <w:spacing w:line="480" w:lineRule="auto"/>
        <w:jc w:val="both"/>
        <w:rPr>
          <w:rFonts w:eastAsia="Arial Unicode MS"/>
        </w:rPr>
      </w:pPr>
    </w:p>
    <w:p w:rsidR="007F74FD" w:rsidRDefault="009B1F71" w:rsidP="00FD21FA">
      <w:pPr>
        <w:spacing w:line="480" w:lineRule="auto"/>
        <w:jc w:val="both"/>
        <w:rPr>
          <w:rFonts w:eastAsia="Arial Unicode MS"/>
        </w:rPr>
      </w:pPr>
      <w:r>
        <w:rPr>
          <w:noProof/>
        </w:rPr>
        <w:drawing>
          <wp:anchor distT="36576" distB="36576" distL="36576" distR="36576" simplePos="0" relativeHeight="251703296" behindDoc="0" locked="0" layoutInCell="1" allowOverlap="1" wp14:anchorId="66A70B64" wp14:editId="316CF144">
            <wp:simplePos x="0" y="0"/>
            <wp:positionH relativeFrom="column">
              <wp:posOffset>609600</wp:posOffset>
            </wp:positionH>
            <wp:positionV relativeFrom="paragraph">
              <wp:posOffset>228600</wp:posOffset>
            </wp:positionV>
            <wp:extent cx="4953000" cy="3848100"/>
            <wp:effectExtent l="0" t="0" r="0" b="0"/>
            <wp:wrapNone/>
            <wp:docPr id="26" name="Picture 26" descr="89486E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9486E5B"/>
                    <pic:cNvPicPr>
                      <a:picLocks noChangeAspect="1" noChangeArrowheads="1"/>
                    </pic:cNvPicPr>
                  </pic:nvPicPr>
                  <pic:blipFill>
                    <a:blip r:embed="rId26">
                      <a:lum bright="-18000" contrast="30000"/>
                      <a:extLst>
                        <a:ext uri="{28A0092B-C50C-407E-A947-70E740481C1C}">
                          <a14:useLocalDpi xmlns:a14="http://schemas.microsoft.com/office/drawing/2010/main" val="0"/>
                        </a:ext>
                      </a:extLst>
                    </a:blip>
                    <a:srcRect l="32951" t="32492" r="15213" b="40234"/>
                    <a:stretch>
                      <a:fillRect/>
                    </a:stretch>
                  </pic:blipFill>
                  <pic:spPr bwMode="auto">
                    <a:xfrm>
                      <a:off x="0" y="0"/>
                      <a:ext cx="4953000" cy="3848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F74FD" w:rsidRDefault="007F74FD" w:rsidP="00FD21FA">
      <w:pPr>
        <w:spacing w:line="480" w:lineRule="auto"/>
        <w:jc w:val="both"/>
        <w:rPr>
          <w:rFonts w:eastAsia="Arial Unicode MS"/>
        </w:rPr>
      </w:pPr>
    </w:p>
    <w:p w:rsidR="00E152CC" w:rsidRDefault="00E152CC" w:rsidP="00FD21FA">
      <w:pPr>
        <w:spacing w:line="480" w:lineRule="auto"/>
        <w:jc w:val="both"/>
        <w:rPr>
          <w:rFonts w:eastAsia="Arial Unicode MS"/>
        </w:rPr>
      </w:pPr>
    </w:p>
    <w:p w:rsidR="00E152CC" w:rsidRDefault="00E152CC" w:rsidP="00FD21FA">
      <w:pPr>
        <w:spacing w:line="480" w:lineRule="auto"/>
        <w:jc w:val="both"/>
        <w:rPr>
          <w:rFonts w:eastAsia="Arial Unicode MS"/>
        </w:rPr>
      </w:pPr>
    </w:p>
    <w:p w:rsidR="00E152CC" w:rsidRDefault="00E152CC" w:rsidP="00FD21FA">
      <w:pPr>
        <w:spacing w:line="480" w:lineRule="auto"/>
        <w:jc w:val="both"/>
        <w:rPr>
          <w:rFonts w:eastAsia="Arial Unicode MS"/>
        </w:rPr>
      </w:pPr>
    </w:p>
    <w:p w:rsidR="00E152CC" w:rsidRDefault="00E152CC" w:rsidP="00FD21FA">
      <w:pPr>
        <w:spacing w:line="480" w:lineRule="auto"/>
        <w:jc w:val="both"/>
        <w:rPr>
          <w:rFonts w:eastAsia="Arial Unicode MS"/>
        </w:rPr>
      </w:pPr>
    </w:p>
    <w:p w:rsidR="00E152CC" w:rsidRDefault="00E152CC" w:rsidP="00FD21FA">
      <w:pPr>
        <w:spacing w:line="480" w:lineRule="auto"/>
        <w:jc w:val="both"/>
        <w:rPr>
          <w:rFonts w:eastAsia="Arial Unicode MS"/>
        </w:rPr>
      </w:pPr>
    </w:p>
    <w:p w:rsidR="00E152CC" w:rsidRDefault="00E152CC" w:rsidP="00FD21FA">
      <w:pPr>
        <w:spacing w:line="480" w:lineRule="auto"/>
        <w:jc w:val="both"/>
        <w:rPr>
          <w:rFonts w:eastAsia="Arial Unicode MS"/>
        </w:rPr>
      </w:pPr>
    </w:p>
    <w:p w:rsidR="00E152CC" w:rsidRDefault="00E152CC" w:rsidP="00FD21FA">
      <w:pPr>
        <w:spacing w:line="480" w:lineRule="auto"/>
        <w:jc w:val="both"/>
        <w:rPr>
          <w:rFonts w:eastAsia="Arial Unicode MS"/>
        </w:rPr>
      </w:pPr>
    </w:p>
    <w:p w:rsidR="00E152CC" w:rsidRDefault="00E152CC" w:rsidP="00FD21FA">
      <w:pPr>
        <w:spacing w:line="480" w:lineRule="auto"/>
        <w:jc w:val="both"/>
        <w:rPr>
          <w:rFonts w:eastAsia="Arial Unicode MS"/>
        </w:rPr>
      </w:pPr>
    </w:p>
    <w:p w:rsidR="00E152CC" w:rsidRDefault="00E152CC" w:rsidP="00FD21FA">
      <w:pPr>
        <w:spacing w:line="480" w:lineRule="auto"/>
        <w:jc w:val="both"/>
        <w:rPr>
          <w:rFonts w:eastAsia="Arial Unicode MS"/>
        </w:rPr>
      </w:pPr>
    </w:p>
    <w:p w:rsidR="00E152CC" w:rsidRDefault="00E152CC" w:rsidP="00FD21FA">
      <w:pPr>
        <w:spacing w:line="480" w:lineRule="auto"/>
        <w:jc w:val="both"/>
        <w:rPr>
          <w:rFonts w:eastAsia="Arial Unicode MS"/>
        </w:rPr>
      </w:pPr>
    </w:p>
    <w:p w:rsidR="00E152CC" w:rsidRDefault="00E152CC" w:rsidP="00FD21FA">
      <w:pPr>
        <w:spacing w:line="480" w:lineRule="auto"/>
        <w:jc w:val="both"/>
        <w:rPr>
          <w:rFonts w:eastAsia="Arial Unicode MS"/>
        </w:rPr>
      </w:pPr>
    </w:p>
    <w:p w:rsidR="00E152CC" w:rsidRDefault="00E152CC" w:rsidP="00FD21FA">
      <w:pPr>
        <w:spacing w:line="480" w:lineRule="auto"/>
        <w:jc w:val="both"/>
        <w:rPr>
          <w:rFonts w:eastAsia="Arial Unicode MS"/>
        </w:rPr>
      </w:pPr>
    </w:p>
    <w:p w:rsidR="001A6430" w:rsidRDefault="0031699D" w:rsidP="004448EC">
      <w:pPr>
        <w:spacing w:line="480" w:lineRule="auto"/>
        <w:jc w:val="center"/>
        <w:rPr>
          <w:rFonts w:eastAsia="Arial Unicode MS"/>
        </w:rPr>
      </w:pPr>
      <w:r>
        <w:rPr>
          <w:rFonts w:eastAsia="Arial Unicode MS"/>
        </w:rPr>
        <w:t>28</w:t>
      </w:r>
    </w:p>
    <w:p w:rsidR="00E152CC" w:rsidRDefault="00E152CC" w:rsidP="00FD21FA">
      <w:pPr>
        <w:spacing w:line="480" w:lineRule="auto"/>
        <w:jc w:val="both"/>
        <w:rPr>
          <w:rFonts w:eastAsia="Arial Unicode MS"/>
        </w:rPr>
      </w:pPr>
    </w:p>
    <w:p w:rsidR="00E152CC" w:rsidRDefault="008F1BB9" w:rsidP="00FD21FA">
      <w:pPr>
        <w:spacing w:line="480" w:lineRule="auto"/>
        <w:jc w:val="both"/>
        <w:rPr>
          <w:rFonts w:eastAsia="Arial Unicode MS"/>
        </w:rPr>
      </w:pPr>
      <w:r>
        <w:rPr>
          <w:noProof/>
        </w:rPr>
        <w:drawing>
          <wp:anchor distT="36576" distB="36576" distL="36576" distR="36576" simplePos="0" relativeHeight="251705344" behindDoc="0" locked="0" layoutInCell="1" allowOverlap="1" wp14:anchorId="3BBA9FE4" wp14:editId="0194CFB0">
            <wp:simplePos x="0" y="0"/>
            <wp:positionH relativeFrom="column">
              <wp:posOffset>-142875</wp:posOffset>
            </wp:positionH>
            <wp:positionV relativeFrom="paragraph">
              <wp:posOffset>77470</wp:posOffset>
            </wp:positionV>
            <wp:extent cx="5768975" cy="4257675"/>
            <wp:effectExtent l="0" t="0" r="3175" b="9525"/>
            <wp:wrapNone/>
            <wp:docPr id="27" name="Picture 27" descr="F97AF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97AF421"/>
                    <pic:cNvPicPr>
                      <a:picLocks noChangeAspect="1" noChangeArrowheads="1"/>
                    </pic:cNvPicPr>
                  </pic:nvPicPr>
                  <pic:blipFill>
                    <a:blip r:embed="rId27">
                      <a:lum bright="-12000" contrast="24000"/>
                      <a:extLst>
                        <a:ext uri="{28A0092B-C50C-407E-A947-70E740481C1C}">
                          <a14:useLocalDpi xmlns:a14="http://schemas.microsoft.com/office/drawing/2010/main" val="0"/>
                        </a:ext>
                      </a:extLst>
                    </a:blip>
                    <a:srcRect l="12267" t="13608" r="38307" b="56277"/>
                    <a:stretch>
                      <a:fillRect/>
                    </a:stretch>
                  </pic:blipFill>
                  <pic:spPr bwMode="auto">
                    <a:xfrm>
                      <a:off x="0" y="0"/>
                      <a:ext cx="5768975" cy="425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F1BB9" w:rsidRDefault="008F1BB9" w:rsidP="00FD21FA">
      <w:pPr>
        <w:spacing w:line="480" w:lineRule="auto"/>
        <w:jc w:val="both"/>
        <w:rPr>
          <w:rFonts w:eastAsia="Arial Unicode MS"/>
        </w:rPr>
      </w:pPr>
    </w:p>
    <w:p w:rsidR="008F1BB9" w:rsidRDefault="008F1BB9" w:rsidP="00FD21FA">
      <w:pPr>
        <w:spacing w:line="480" w:lineRule="auto"/>
        <w:jc w:val="both"/>
        <w:rPr>
          <w:rFonts w:eastAsia="Arial Unicode MS"/>
        </w:rPr>
      </w:pPr>
    </w:p>
    <w:p w:rsidR="008F1BB9" w:rsidRDefault="008F1BB9" w:rsidP="00FD21FA">
      <w:pPr>
        <w:spacing w:line="480" w:lineRule="auto"/>
        <w:jc w:val="both"/>
        <w:rPr>
          <w:rFonts w:eastAsia="Arial Unicode MS"/>
        </w:rPr>
      </w:pPr>
    </w:p>
    <w:p w:rsidR="008F1BB9" w:rsidRDefault="008F1BB9" w:rsidP="00FD21FA">
      <w:pPr>
        <w:spacing w:line="480" w:lineRule="auto"/>
        <w:jc w:val="both"/>
        <w:rPr>
          <w:rFonts w:eastAsia="Arial Unicode MS"/>
        </w:rPr>
      </w:pPr>
    </w:p>
    <w:p w:rsidR="008F1BB9" w:rsidRDefault="008F1BB9" w:rsidP="00FD21FA">
      <w:pPr>
        <w:spacing w:line="480" w:lineRule="auto"/>
        <w:jc w:val="both"/>
        <w:rPr>
          <w:rFonts w:eastAsia="Arial Unicode MS"/>
        </w:rPr>
      </w:pPr>
    </w:p>
    <w:p w:rsidR="008F1BB9" w:rsidRDefault="008F1BB9" w:rsidP="00FD21FA">
      <w:pPr>
        <w:spacing w:line="480" w:lineRule="auto"/>
        <w:jc w:val="both"/>
        <w:rPr>
          <w:rFonts w:eastAsia="Arial Unicode MS"/>
        </w:rPr>
      </w:pPr>
    </w:p>
    <w:p w:rsidR="008F1BB9" w:rsidRDefault="008F1BB9" w:rsidP="00FD21FA">
      <w:pPr>
        <w:spacing w:line="480" w:lineRule="auto"/>
        <w:jc w:val="both"/>
        <w:rPr>
          <w:rFonts w:eastAsia="Arial Unicode MS"/>
        </w:rPr>
      </w:pPr>
    </w:p>
    <w:p w:rsidR="008F1BB9" w:rsidRDefault="008F1BB9" w:rsidP="00FD21FA">
      <w:pPr>
        <w:spacing w:line="480" w:lineRule="auto"/>
        <w:jc w:val="both"/>
        <w:rPr>
          <w:rFonts w:eastAsia="Arial Unicode MS"/>
        </w:rPr>
      </w:pPr>
    </w:p>
    <w:p w:rsidR="008F1BB9" w:rsidRDefault="008F1BB9" w:rsidP="00FD21FA">
      <w:pPr>
        <w:spacing w:line="480" w:lineRule="auto"/>
        <w:jc w:val="both"/>
        <w:rPr>
          <w:rFonts w:eastAsia="Arial Unicode MS"/>
        </w:rPr>
      </w:pPr>
    </w:p>
    <w:p w:rsidR="008F1BB9" w:rsidRDefault="008F1BB9" w:rsidP="00FD21FA">
      <w:pPr>
        <w:spacing w:line="480" w:lineRule="auto"/>
        <w:jc w:val="both"/>
        <w:rPr>
          <w:rFonts w:eastAsia="Arial Unicode MS"/>
        </w:rPr>
      </w:pPr>
    </w:p>
    <w:p w:rsidR="008F1BB9" w:rsidRDefault="008F1BB9" w:rsidP="00FD21FA">
      <w:pPr>
        <w:spacing w:line="480" w:lineRule="auto"/>
        <w:jc w:val="both"/>
        <w:rPr>
          <w:rFonts w:eastAsia="Arial Unicode MS"/>
        </w:rPr>
      </w:pPr>
    </w:p>
    <w:p w:rsidR="008F1BB9" w:rsidRDefault="008F1BB9" w:rsidP="00FD21FA">
      <w:pPr>
        <w:spacing w:line="480" w:lineRule="auto"/>
        <w:jc w:val="both"/>
        <w:rPr>
          <w:rFonts w:eastAsia="Arial Unicode MS"/>
        </w:rPr>
      </w:pPr>
    </w:p>
    <w:p w:rsidR="008F1BB9" w:rsidRDefault="008F1BB9" w:rsidP="00FD21FA">
      <w:pPr>
        <w:spacing w:line="480" w:lineRule="auto"/>
        <w:jc w:val="both"/>
        <w:rPr>
          <w:rFonts w:eastAsia="Arial Unicode MS"/>
        </w:rPr>
      </w:pPr>
    </w:p>
    <w:p w:rsidR="008F1BB9" w:rsidRDefault="00DA0D58" w:rsidP="00FD21FA">
      <w:pPr>
        <w:spacing w:line="480" w:lineRule="auto"/>
        <w:jc w:val="both"/>
        <w:rPr>
          <w:rFonts w:eastAsia="Arial Unicode MS"/>
        </w:rPr>
      </w:pPr>
      <w:r>
        <w:rPr>
          <w:rFonts w:eastAsia="Arial Unicode MS"/>
        </w:rPr>
        <w:t>Table 4.11 revealed that 30% of the respondents contacted indicated inadequate fund, 16% indicated weak human resource capacity, 20% indicated inadequate infrastructures, 10% indicated absent of a national carrier, 8% indicated weak training institutions and 16 indicated lack of tourism policy.  It can be concluded that all of the above mentioned challenges are currently inhibiting the development of tourism in Sierra Leone.</w:t>
      </w:r>
    </w:p>
    <w:p w:rsidR="008B377A" w:rsidRDefault="008B377A" w:rsidP="00FD21FA">
      <w:pPr>
        <w:spacing w:line="480" w:lineRule="auto"/>
        <w:jc w:val="both"/>
        <w:rPr>
          <w:rFonts w:eastAsia="Arial Unicode MS"/>
        </w:rPr>
      </w:pPr>
    </w:p>
    <w:p w:rsidR="008B377A" w:rsidRDefault="008B377A" w:rsidP="00FD21FA">
      <w:pPr>
        <w:spacing w:line="480" w:lineRule="auto"/>
        <w:jc w:val="both"/>
        <w:rPr>
          <w:rFonts w:eastAsia="Arial Unicode MS"/>
        </w:rPr>
      </w:pPr>
    </w:p>
    <w:p w:rsidR="00963EF7" w:rsidRDefault="00963EF7" w:rsidP="00FD21FA">
      <w:pPr>
        <w:spacing w:line="480" w:lineRule="auto"/>
        <w:jc w:val="both"/>
        <w:rPr>
          <w:rFonts w:eastAsia="Arial Unicode MS"/>
        </w:rPr>
      </w:pPr>
    </w:p>
    <w:p w:rsidR="00963EF7" w:rsidRDefault="00963EF7" w:rsidP="00FD21FA">
      <w:pPr>
        <w:spacing w:line="480" w:lineRule="auto"/>
        <w:jc w:val="both"/>
        <w:rPr>
          <w:rFonts w:eastAsia="Arial Unicode MS"/>
        </w:rPr>
      </w:pPr>
    </w:p>
    <w:p w:rsidR="00963EF7" w:rsidRDefault="0031699D" w:rsidP="004448EC">
      <w:pPr>
        <w:spacing w:line="480" w:lineRule="auto"/>
        <w:jc w:val="center"/>
        <w:rPr>
          <w:rFonts w:eastAsia="Arial Unicode MS"/>
        </w:rPr>
      </w:pPr>
      <w:r>
        <w:rPr>
          <w:rFonts w:eastAsia="Arial Unicode MS"/>
        </w:rPr>
        <w:t>29</w:t>
      </w:r>
    </w:p>
    <w:p w:rsidR="00963EF7" w:rsidRDefault="00963EF7" w:rsidP="00FD21FA">
      <w:pPr>
        <w:spacing w:line="480" w:lineRule="auto"/>
        <w:jc w:val="both"/>
        <w:rPr>
          <w:rFonts w:eastAsia="Arial Unicode MS"/>
        </w:rPr>
      </w:pPr>
      <w:r>
        <w:rPr>
          <w:noProof/>
        </w:rPr>
        <w:lastRenderedPageBreak/>
        <w:drawing>
          <wp:anchor distT="36576" distB="36576" distL="36576" distR="36576" simplePos="0" relativeHeight="251707392" behindDoc="0" locked="0" layoutInCell="1" allowOverlap="1" wp14:anchorId="65105462" wp14:editId="3E82227F">
            <wp:simplePos x="0" y="0"/>
            <wp:positionH relativeFrom="column">
              <wp:posOffset>-161925</wp:posOffset>
            </wp:positionH>
            <wp:positionV relativeFrom="paragraph">
              <wp:posOffset>266700</wp:posOffset>
            </wp:positionV>
            <wp:extent cx="5886450" cy="4914900"/>
            <wp:effectExtent l="0" t="0" r="0" b="0"/>
            <wp:wrapNone/>
            <wp:docPr id="28" name="Picture 28" descr="40386B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0386BD7"/>
                    <pic:cNvPicPr>
                      <a:picLocks noChangeAspect="1" noChangeArrowheads="1"/>
                    </pic:cNvPicPr>
                  </pic:nvPicPr>
                  <pic:blipFill>
                    <a:blip r:embed="rId28">
                      <a:lum bright="-12000" contrast="24000"/>
                      <a:extLst>
                        <a:ext uri="{28A0092B-C50C-407E-A947-70E740481C1C}">
                          <a14:useLocalDpi xmlns:a14="http://schemas.microsoft.com/office/drawing/2010/main" val="0"/>
                        </a:ext>
                      </a:extLst>
                    </a:blip>
                    <a:srcRect l="32158" t="13693" r="16005" b="59886"/>
                    <a:stretch>
                      <a:fillRect/>
                    </a:stretch>
                  </pic:blipFill>
                  <pic:spPr bwMode="auto">
                    <a:xfrm>
                      <a:off x="0" y="0"/>
                      <a:ext cx="5886450" cy="4914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963EF7" w:rsidRDefault="00963EF7" w:rsidP="00FD21FA">
      <w:pPr>
        <w:spacing w:line="480" w:lineRule="auto"/>
        <w:jc w:val="both"/>
        <w:rPr>
          <w:rFonts w:eastAsia="Arial Unicode MS"/>
        </w:rPr>
      </w:pPr>
    </w:p>
    <w:p w:rsidR="008F1BB9" w:rsidRDefault="008F1BB9" w:rsidP="00FD21FA">
      <w:pPr>
        <w:spacing w:line="480" w:lineRule="auto"/>
        <w:jc w:val="both"/>
        <w:rPr>
          <w:rFonts w:eastAsia="Arial Unicode MS"/>
        </w:rPr>
      </w:pPr>
    </w:p>
    <w:p w:rsidR="008F1BB9" w:rsidRDefault="008F1BB9" w:rsidP="00FD21FA">
      <w:pPr>
        <w:spacing w:line="480" w:lineRule="auto"/>
        <w:jc w:val="both"/>
        <w:rPr>
          <w:rFonts w:eastAsia="Arial Unicode MS"/>
        </w:rPr>
      </w:pPr>
    </w:p>
    <w:p w:rsidR="00E152CC" w:rsidRDefault="00E152CC" w:rsidP="00FD21FA">
      <w:pPr>
        <w:spacing w:line="480" w:lineRule="auto"/>
        <w:jc w:val="both"/>
        <w:rPr>
          <w:rFonts w:eastAsia="Arial Unicode MS"/>
        </w:rPr>
      </w:pPr>
    </w:p>
    <w:p w:rsidR="00540AAA" w:rsidRDefault="00540AAA" w:rsidP="00FD21FA">
      <w:pPr>
        <w:spacing w:line="480" w:lineRule="auto"/>
        <w:jc w:val="both"/>
        <w:rPr>
          <w:rFonts w:eastAsia="Arial Unicode MS"/>
        </w:rPr>
      </w:pPr>
    </w:p>
    <w:p w:rsidR="00540AAA" w:rsidRDefault="00540AAA" w:rsidP="00FD21FA">
      <w:pPr>
        <w:spacing w:line="480" w:lineRule="auto"/>
        <w:jc w:val="both"/>
        <w:rPr>
          <w:rFonts w:eastAsia="Arial Unicode MS"/>
        </w:rPr>
      </w:pPr>
    </w:p>
    <w:p w:rsidR="00540AAA" w:rsidRDefault="00540AAA" w:rsidP="00FD21FA">
      <w:pPr>
        <w:spacing w:line="480" w:lineRule="auto"/>
        <w:jc w:val="both"/>
        <w:rPr>
          <w:rFonts w:eastAsia="Arial Unicode MS"/>
        </w:rPr>
      </w:pPr>
    </w:p>
    <w:p w:rsidR="00540AAA" w:rsidRDefault="00540AAA" w:rsidP="00FD21FA">
      <w:pPr>
        <w:spacing w:line="480" w:lineRule="auto"/>
        <w:jc w:val="both"/>
        <w:rPr>
          <w:rFonts w:eastAsia="Arial Unicode MS"/>
        </w:rPr>
      </w:pPr>
    </w:p>
    <w:p w:rsidR="00540AAA" w:rsidRDefault="00540AAA" w:rsidP="00FD21FA">
      <w:pPr>
        <w:spacing w:line="480" w:lineRule="auto"/>
        <w:jc w:val="both"/>
        <w:rPr>
          <w:rFonts w:eastAsia="Arial Unicode MS"/>
        </w:rPr>
      </w:pPr>
    </w:p>
    <w:p w:rsidR="00540AAA" w:rsidRDefault="00540AAA" w:rsidP="00FD21FA">
      <w:pPr>
        <w:spacing w:line="480" w:lineRule="auto"/>
        <w:jc w:val="both"/>
        <w:rPr>
          <w:rFonts w:eastAsia="Arial Unicode MS"/>
        </w:rPr>
      </w:pPr>
    </w:p>
    <w:p w:rsidR="00540AAA" w:rsidRDefault="00540AAA" w:rsidP="00FD21FA">
      <w:pPr>
        <w:spacing w:line="480" w:lineRule="auto"/>
        <w:jc w:val="both"/>
        <w:rPr>
          <w:rFonts w:eastAsia="Arial Unicode MS"/>
        </w:rPr>
      </w:pPr>
    </w:p>
    <w:p w:rsidR="00540AAA" w:rsidRDefault="00540AAA" w:rsidP="00FD21FA">
      <w:pPr>
        <w:spacing w:line="480" w:lineRule="auto"/>
        <w:jc w:val="both"/>
        <w:rPr>
          <w:rFonts w:eastAsia="Arial Unicode MS"/>
        </w:rPr>
      </w:pPr>
    </w:p>
    <w:p w:rsidR="00540AAA" w:rsidRDefault="00540AAA" w:rsidP="00FD21FA">
      <w:pPr>
        <w:spacing w:line="480" w:lineRule="auto"/>
        <w:jc w:val="both"/>
        <w:rPr>
          <w:rFonts w:eastAsia="Arial Unicode MS"/>
        </w:rPr>
      </w:pPr>
    </w:p>
    <w:p w:rsidR="00540AAA" w:rsidRDefault="00540AAA" w:rsidP="00FD21FA">
      <w:pPr>
        <w:spacing w:line="480" w:lineRule="auto"/>
        <w:jc w:val="both"/>
        <w:rPr>
          <w:rFonts w:eastAsia="Arial Unicode MS"/>
        </w:rPr>
      </w:pPr>
    </w:p>
    <w:p w:rsidR="00540AAA" w:rsidRDefault="00540AAA" w:rsidP="00FD21FA">
      <w:pPr>
        <w:spacing w:line="480" w:lineRule="auto"/>
        <w:jc w:val="both"/>
        <w:rPr>
          <w:rFonts w:eastAsia="Arial Unicode MS"/>
        </w:rPr>
      </w:pPr>
    </w:p>
    <w:p w:rsidR="00540AAA" w:rsidRDefault="00540AAA" w:rsidP="00FD21FA">
      <w:pPr>
        <w:spacing w:line="480" w:lineRule="auto"/>
        <w:jc w:val="both"/>
        <w:rPr>
          <w:rFonts w:eastAsia="Arial Unicode MS"/>
        </w:rPr>
      </w:pPr>
    </w:p>
    <w:p w:rsidR="00540AAA" w:rsidRDefault="00540AAA" w:rsidP="00FD21FA">
      <w:pPr>
        <w:spacing w:line="480" w:lineRule="auto"/>
        <w:jc w:val="both"/>
        <w:rPr>
          <w:rFonts w:eastAsia="Arial Unicode MS"/>
        </w:rPr>
      </w:pPr>
    </w:p>
    <w:p w:rsidR="00540AAA" w:rsidRDefault="00540AAA" w:rsidP="00FD21FA">
      <w:pPr>
        <w:spacing w:line="480" w:lineRule="auto"/>
        <w:jc w:val="both"/>
        <w:rPr>
          <w:rFonts w:eastAsia="Arial Unicode MS"/>
        </w:rPr>
      </w:pPr>
    </w:p>
    <w:p w:rsidR="00540AAA" w:rsidRDefault="00540AAA" w:rsidP="00FD21FA">
      <w:pPr>
        <w:spacing w:line="480" w:lineRule="auto"/>
        <w:jc w:val="both"/>
        <w:rPr>
          <w:rFonts w:eastAsia="Arial Unicode MS"/>
        </w:rPr>
      </w:pPr>
    </w:p>
    <w:p w:rsidR="00540AAA" w:rsidRDefault="00540AAA" w:rsidP="00FD21FA">
      <w:pPr>
        <w:spacing w:line="480" w:lineRule="auto"/>
        <w:jc w:val="both"/>
        <w:rPr>
          <w:rFonts w:eastAsia="Arial Unicode MS"/>
        </w:rPr>
      </w:pPr>
    </w:p>
    <w:p w:rsidR="00540AAA" w:rsidRDefault="00540AAA" w:rsidP="00FD21FA">
      <w:pPr>
        <w:spacing w:line="480" w:lineRule="auto"/>
        <w:jc w:val="both"/>
        <w:rPr>
          <w:rFonts w:eastAsia="Arial Unicode MS"/>
        </w:rPr>
      </w:pPr>
    </w:p>
    <w:p w:rsidR="00540AAA" w:rsidRDefault="00540AAA" w:rsidP="00FD21FA">
      <w:pPr>
        <w:spacing w:line="480" w:lineRule="auto"/>
        <w:jc w:val="both"/>
        <w:rPr>
          <w:rFonts w:eastAsia="Arial Unicode MS"/>
        </w:rPr>
      </w:pPr>
    </w:p>
    <w:p w:rsidR="00540AAA" w:rsidRDefault="00540AAA" w:rsidP="00FD21FA">
      <w:pPr>
        <w:spacing w:line="480" w:lineRule="auto"/>
        <w:jc w:val="both"/>
        <w:rPr>
          <w:rFonts w:eastAsia="Arial Unicode MS"/>
        </w:rPr>
      </w:pPr>
    </w:p>
    <w:p w:rsidR="00540AAA" w:rsidRDefault="0031699D" w:rsidP="004448EC">
      <w:pPr>
        <w:spacing w:line="480" w:lineRule="auto"/>
        <w:jc w:val="center"/>
        <w:rPr>
          <w:rFonts w:eastAsia="Arial Unicode MS"/>
        </w:rPr>
      </w:pPr>
      <w:r>
        <w:rPr>
          <w:rFonts w:eastAsia="Arial Unicode MS"/>
        </w:rPr>
        <w:t>30</w:t>
      </w:r>
    </w:p>
    <w:p w:rsidR="00540AAA" w:rsidRDefault="00540AAA" w:rsidP="00540AAA">
      <w:pPr>
        <w:spacing w:line="480" w:lineRule="auto"/>
        <w:jc w:val="center"/>
        <w:rPr>
          <w:rFonts w:eastAsia="Arial Unicode MS"/>
          <w:b/>
          <w:u w:val="single"/>
        </w:rPr>
      </w:pPr>
      <w:r w:rsidRPr="00540AAA">
        <w:rPr>
          <w:rFonts w:eastAsia="Arial Unicode MS"/>
          <w:b/>
          <w:u w:val="single"/>
        </w:rPr>
        <w:lastRenderedPageBreak/>
        <w:t>DISCUSSION</w:t>
      </w:r>
    </w:p>
    <w:p w:rsidR="00540AAA" w:rsidRPr="00540AAA" w:rsidRDefault="00540AAA" w:rsidP="0079422E">
      <w:pPr>
        <w:spacing w:line="168" w:lineRule="auto"/>
        <w:jc w:val="center"/>
        <w:rPr>
          <w:rFonts w:eastAsia="Arial Unicode MS"/>
          <w:b/>
          <w:u w:val="single"/>
        </w:rPr>
      </w:pPr>
    </w:p>
    <w:p w:rsidR="00540AAA" w:rsidRDefault="00540AAA" w:rsidP="00FD21FA">
      <w:pPr>
        <w:spacing w:line="480" w:lineRule="auto"/>
        <w:jc w:val="both"/>
        <w:rPr>
          <w:rFonts w:eastAsia="Arial Unicode MS"/>
        </w:rPr>
      </w:pPr>
      <w:r>
        <w:rPr>
          <w:rFonts w:eastAsia="Arial Unicode MS"/>
        </w:rPr>
        <w:t>Tourism is now one of the world’s largest industries and one of its fastest growing economic sectors for many countries tourism is seen as a main instrument for region</w:t>
      </w:r>
      <w:r w:rsidR="0079422E">
        <w:rPr>
          <w:rFonts w:eastAsia="Arial Unicode MS"/>
        </w:rPr>
        <w:t>al development, as it stimulates</w:t>
      </w:r>
      <w:r>
        <w:rPr>
          <w:rFonts w:eastAsia="Arial Unicode MS"/>
        </w:rPr>
        <w:t xml:space="preserve"> new economic activities.  Tourism may have a positive economic impact on the balance of payments, on employment, on gross income and production, but it may also have negative effects, particularly on the environment.  Unplanned</w:t>
      </w:r>
      <w:r w:rsidR="0079422E">
        <w:rPr>
          <w:rFonts w:eastAsia="Arial Unicode MS"/>
        </w:rPr>
        <w:t xml:space="preserve"> and</w:t>
      </w:r>
      <w:r>
        <w:rPr>
          <w:rFonts w:eastAsia="Arial Unicode MS"/>
        </w:rPr>
        <w:t xml:space="preserve"> uncontrolled tourism growth can result in such a deterioration of the environment that tourist growth can be compromised.  The environment, being the Major Source of tourist product, should therefore be protected in order to have further growth of tourism and economic development in the future.</w:t>
      </w:r>
    </w:p>
    <w:p w:rsidR="00540AAA" w:rsidRDefault="00540AAA" w:rsidP="00FD21FA">
      <w:pPr>
        <w:spacing w:line="480" w:lineRule="auto"/>
        <w:jc w:val="both"/>
        <w:rPr>
          <w:rFonts w:eastAsia="Arial Unicode MS"/>
        </w:rPr>
      </w:pPr>
      <w:r>
        <w:rPr>
          <w:rFonts w:eastAsia="Arial Unicode MS"/>
        </w:rPr>
        <w:t>This is especially true with regard to tourism based on the natural environment as well as on historical cultural heritage sustainable tourism has three interconnected aspects: environmental, socio cultural, and economic.  Sustainability implies permanence, so sustainable tourism increases optimum use of resources, including biological diversity; minimization of ecological, cultural and social impacts and maximization of benefits for conservation and local communities.  It also refers to the management structures that are needed to achieve this.  The study provides a theoretical framework for tourism.</w:t>
      </w:r>
    </w:p>
    <w:p w:rsidR="00540AAA" w:rsidRDefault="00540AAA" w:rsidP="00FD21FA">
      <w:pPr>
        <w:spacing w:line="480" w:lineRule="auto"/>
        <w:jc w:val="both"/>
        <w:rPr>
          <w:rFonts w:eastAsia="Arial Unicode MS"/>
        </w:rPr>
      </w:pPr>
    </w:p>
    <w:p w:rsidR="00540AAA" w:rsidRDefault="00540AAA" w:rsidP="00FD21FA">
      <w:pPr>
        <w:spacing w:line="480" w:lineRule="auto"/>
        <w:jc w:val="both"/>
        <w:rPr>
          <w:rFonts w:eastAsia="Arial Unicode MS"/>
          <w:b/>
          <w:u w:val="single"/>
        </w:rPr>
      </w:pPr>
      <w:r w:rsidRPr="00540AAA">
        <w:rPr>
          <w:rFonts w:eastAsia="Arial Unicode MS"/>
          <w:b/>
          <w:u w:val="single"/>
        </w:rPr>
        <w:t>CONCLUSION</w:t>
      </w:r>
    </w:p>
    <w:p w:rsidR="004448EC" w:rsidRDefault="00540AAA" w:rsidP="00FD21FA">
      <w:pPr>
        <w:spacing w:line="480" w:lineRule="auto"/>
        <w:jc w:val="both"/>
        <w:rPr>
          <w:rFonts w:eastAsia="Arial Unicode MS"/>
        </w:rPr>
      </w:pPr>
      <w:r>
        <w:rPr>
          <w:rFonts w:eastAsia="Arial Unicode MS"/>
        </w:rPr>
        <w:t xml:space="preserve">Tourism has the potential to contribute to economic growth and poverty reduction particular in low-income developing countries.  The sector’s capacity to generate employment and income owing to its backward and forward linkages makes it important for economic diversification and economic growth.  At </w:t>
      </w:r>
      <w:r w:rsidR="0027560A">
        <w:rPr>
          <w:rFonts w:eastAsia="Arial Unicode MS"/>
        </w:rPr>
        <w:t xml:space="preserve">the same time, however, the negative impact can </w:t>
      </w:r>
    </w:p>
    <w:p w:rsidR="004448EC" w:rsidRDefault="004448EC" w:rsidP="00FD21FA">
      <w:pPr>
        <w:spacing w:line="480" w:lineRule="auto"/>
        <w:jc w:val="both"/>
        <w:rPr>
          <w:rFonts w:eastAsia="Arial Unicode MS"/>
        </w:rPr>
      </w:pPr>
    </w:p>
    <w:p w:rsidR="004448EC" w:rsidRDefault="0031699D" w:rsidP="004448EC">
      <w:pPr>
        <w:spacing w:line="480" w:lineRule="auto"/>
        <w:jc w:val="center"/>
        <w:rPr>
          <w:rFonts w:eastAsia="Arial Unicode MS"/>
        </w:rPr>
      </w:pPr>
      <w:r>
        <w:rPr>
          <w:rFonts w:eastAsia="Arial Unicode MS"/>
        </w:rPr>
        <w:t>31</w:t>
      </w:r>
    </w:p>
    <w:p w:rsidR="00540AAA" w:rsidRDefault="0027560A" w:rsidP="00FD21FA">
      <w:pPr>
        <w:spacing w:line="480" w:lineRule="auto"/>
        <w:jc w:val="both"/>
        <w:rPr>
          <w:rFonts w:eastAsia="Arial Unicode MS"/>
        </w:rPr>
      </w:pPr>
      <w:proofErr w:type="gramStart"/>
      <w:r>
        <w:rPr>
          <w:rFonts w:eastAsia="Arial Unicode MS"/>
        </w:rPr>
        <w:lastRenderedPageBreak/>
        <w:t>inflict</w:t>
      </w:r>
      <w:proofErr w:type="gramEnd"/>
      <w:r>
        <w:rPr>
          <w:rFonts w:eastAsia="Arial Unicode MS"/>
        </w:rPr>
        <w:t xml:space="preserve"> on the environment and culture cannot be overlooked.  To ensure that tourism provides employment and income opportunities in the long run and contributes to sustainable development, its operations</w:t>
      </w:r>
      <w:r w:rsidR="009C51CB">
        <w:rPr>
          <w:rFonts w:eastAsia="Arial Unicode MS"/>
        </w:rPr>
        <w:t xml:space="preserve"> including the activities that are linked with </w:t>
      </w:r>
      <w:proofErr w:type="gramStart"/>
      <w:r w:rsidR="009C51CB">
        <w:rPr>
          <w:rFonts w:eastAsia="Arial Unicode MS"/>
        </w:rPr>
        <w:t>it,</w:t>
      </w:r>
      <w:proofErr w:type="gramEnd"/>
      <w:r w:rsidR="009C51CB">
        <w:rPr>
          <w:rFonts w:eastAsia="Arial Unicode MS"/>
        </w:rPr>
        <w:t xml:space="preserve"> must be sustainable.  As Argued in this</w:t>
      </w:r>
      <w:r w:rsidR="0079422E">
        <w:rPr>
          <w:rFonts w:eastAsia="Arial Unicode MS"/>
        </w:rPr>
        <w:t xml:space="preserve"> issues notes calls for ambitiou</w:t>
      </w:r>
      <w:r w:rsidR="009C51CB">
        <w:rPr>
          <w:rFonts w:eastAsia="Arial Unicode MS"/>
        </w:rPr>
        <w:t>s strategies and policy agenda’s.  In this context, the expert meeting provides on opportunity to address the key issues regarding the contribution of tourism to economic growth and sustainable development.  The key questions are as follows:</w:t>
      </w:r>
    </w:p>
    <w:p w:rsidR="001C32EC" w:rsidRDefault="008F3BD5" w:rsidP="005B4084">
      <w:pPr>
        <w:spacing w:line="480" w:lineRule="auto"/>
        <w:ind w:left="450" w:hanging="450"/>
        <w:jc w:val="both"/>
        <w:rPr>
          <w:rFonts w:eastAsia="Arial Unicode MS"/>
        </w:rPr>
      </w:pPr>
      <w:proofErr w:type="spellStart"/>
      <w:r>
        <w:rPr>
          <w:rFonts w:eastAsia="Arial Unicode MS"/>
        </w:rPr>
        <w:t>i</w:t>
      </w:r>
      <w:proofErr w:type="spellEnd"/>
      <w:r>
        <w:rPr>
          <w:rFonts w:eastAsia="Arial Unicode MS"/>
        </w:rPr>
        <w:t>.</w:t>
      </w:r>
      <w:r>
        <w:rPr>
          <w:rFonts w:eastAsia="Arial Unicode MS"/>
        </w:rPr>
        <w:tab/>
        <w:t xml:space="preserve"> W</w:t>
      </w:r>
      <w:r w:rsidR="001C32EC">
        <w:rPr>
          <w:rFonts w:eastAsia="Arial Unicode MS"/>
        </w:rPr>
        <w:t>ant are the specific features of tourism that lend themselves to domestic capacity building and economic development and are particularly relevant to poverty reduction?</w:t>
      </w:r>
    </w:p>
    <w:p w:rsidR="008F3BD5" w:rsidRDefault="008F3BD5" w:rsidP="005B4084">
      <w:pPr>
        <w:spacing w:line="480" w:lineRule="auto"/>
        <w:ind w:left="450" w:hanging="450"/>
        <w:jc w:val="both"/>
        <w:rPr>
          <w:rFonts w:eastAsia="Arial Unicode MS"/>
        </w:rPr>
      </w:pPr>
      <w:r>
        <w:rPr>
          <w:rFonts w:eastAsia="Arial Unicode MS"/>
        </w:rPr>
        <w:t>ii.</w:t>
      </w:r>
      <w:r>
        <w:rPr>
          <w:rFonts w:eastAsia="Arial Unicode MS"/>
        </w:rPr>
        <w:tab/>
        <w:t>What are the negative aspects of tourism that require policy makers to pay extra attention in formulating policies and strategies for tourism development?</w:t>
      </w:r>
    </w:p>
    <w:p w:rsidR="008F3BD5" w:rsidRDefault="008F3BD5" w:rsidP="005B4084">
      <w:pPr>
        <w:spacing w:line="480" w:lineRule="auto"/>
        <w:ind w:left="450" w:hanging="450"/>
        <w:jc w:val="both"/>
        <w:rPr>
          <w:rFonts w:eastAsia="Arial Unicode MS"/>
        </w:rPr>
      </w:pPr>
      <w:r>
        <w:rPr>
          <w:rFonts w:eastAsia="Arial Unicode MS"/>
        </w:rPr>
        <w:t>iii.</w:t>
      </w:r>
      <w:r>
        <w:rPr>
          <w:rFonts w:eastAsia="Arial Unicode MS"/>
        </w:rPr>
        <w:tab/>
        <w:t>How can governments attract adequate levels of investment to build supply capacities, develop effective linkages between tourism and other sectors and at the same time address economic leakage and anti-competitive</w:t>
      </w:r>
      <w:r w:rsidR="00880231">
        <w:rPr>
          <w:rFonts w:eastAsia="Arial Unicode MS"/>
        </w:rPr>
        <w:t xml:space="preserve"> practices in the tourism industry?</w:t>
      </w:r>
    </w:p>
    <w:p w:rsidR="00A8059E" w:rsidRDefault="00A8059E" w:rsidP="005B4084">
      <w:pPr>
        <w:spacing w:line="480" w:lineRule="auto"/>
        <w:ind w:left="450" w:hanging="450"/>
        <w:jc w:val="both"/>
        <w:rPr>
          <w:rFonts w:eastAsia="Arial Unicode MS"/>
        </w:rPr>
      </w:pPr>
      <w:r>
        <w:rPr>
          <w:rFonts w:eastAsia="Arial Unicode MS"/>
        </w:rPr>
        <w:t>iv.</w:t>
      </w:r>
      <w:r>
        <w:rPr>
          <w:rFonts w:eastAsia="Arial Unicode MS"/>
        </w:rPr>
        <w:tab/>
        <w:t>Given that tourism – related activities rely on the development of infrastructure, preservation of the environment and cultural heritage sites, supply of energy and water and other factors, how can tourism as an economic activity be made sustainable?</w:t>
      </w:r>
    </w:p>
    <w:p w:rsidR="005B4084" w:rsidRDefault="005B4084" w:rsidP="005B4084">
      <w:pPr>
        <w:spacing w:line="480" w:lineRule="auto"/>
        <w:ind w:left="450" w:hanging="450"/>
        <w:jc w:val="both"/>
        <w:rPr>
          <w:rFonts w:eastAsia="Arial Unicode MS"/>
        </w:rPr>
      </w:pPr>
      <w:r>
        <w:rPr>
          <w:rFonts w:eastAsia="Arial Unicode MS"/>
        </w:rPr>
        <w:t>v.</w:t>
      </w:r>
      <w:r>
        <w:rPr>
          <w:rFonts w:eastAsia="Arial Unicode MS"/>
        </w:rPr>
        <w:tab/>
      </w:r>
      <w:r w:rsidR="00D06FEA">
        <w:rPr>
          <w:rFonts w:eastAsia="Arial Unicode MS"/>
        </w:rPr>
        <w:t>What are the policies and strategies that government need to pursue to promote sustainable tourism and to ensure that tourism contributes to sustainable development?</w:t>
      </w:r>
    </w:p>
    <w:p w:rsidR="00174EAA" w:rsidRDefault="00174EAA" w:rsidP="005B4084">
      <w:pPr>
        <w:spacing w:line="480" w:lineRule="auto"/>
        <w:ind w:left="450" w:hanging="450"/>
        <w:jc w:val="both"/>
        <w:rPr>
          <w:rFonts w:eastAsia="Arial Unicode MS"/>
        </w:rPr>
      </w:pPr>
    </w:p>
    <w:p w:rsidR="00174EAA" w:rsidRDefault="00174EAA" w:rsidP="005B4084">
      <w:pPr>
        <w:spacing w:line="480" w:lineRule="auto"/>
        <w:ind w:left="450" w:hanging="450"/>
        <w:jc w:val="both"/>
        <w:rPr>
          <w:rFonts w:eastAsia="Arial Unicode MS"/>
        </w:rPr>
      </w:pPr>
    </w:p>
    <w:p w:rsidR="00174EAA" w:rsidRDefault="00174EAA" w:rsidP="005B4084">
      <w:pPr>
        <w:spacing w:line="480" w:lineRule="auto"/>
        <w:ind w:left="450" w:hanging="450"/>
        <w:jc w:val="both"/>
        <w:rPr>
          <w:rFonts w:eastAsia="Arial Unicode MS"/>
        </w:rPr>
      </w:pPr>
    </w:p>
    <w:p w:rsidR="00174EAA" w:rsidRDefault="00174EAA" w:rsidP="005B4084">
      <w:pPr>
        <w:spacing w:line="480" w:lineRule="auto"/>
        <w:ind w:left="450" w:hanging="450"/>
        <w:jc w:val="both"/>
        <w:rPr>
          <w:rFonts w:eastAsia="Arial Unicode MS"/>
        </w:rPr>
      </w:pPr>
    </w:p>
    <w:p w:rsidR="00174EAA" w:rsidRDefault="00174EAA" w:rsidP="005B4084">
      <w:pPr>
        <w:spacing w:line="480" w:lineRule="auto"/>
        <w:ind w:left="450" w:hanging="450"/>
        <w:jc w:val="both"/>
        <w:rPr>
          <w:rFonts w:eastAsia="Arial Unicode MS"/>
        </w:rPr>
      </w:pPr>
    </w:p>
    <w:p w:rsidR="00174EAA" w:rsidRDefault="0031699D" w:rsidP="004448EC">
      <w:pPr>
        <w:spacing w:line="480" w:lineRule="auto"/>
        <w:ind w:left="450" w:hanging="450"/>
        <w:jc w:val="center"/>
        <w:rPr>
          <w:rFonts w:eastAsia="Arial Unicode MS"/>
        </w:rPr>
      </w:pPr>
      <w:r>
        <w:rPr>
          <w:rFonts w:eastAsia="Arial Unicode MS"/>
        </w:rPr>
        <w:t>32</w:t>
      </w:r>
    </w:p>
    <w:p w:rsidR="00174EAA" w:rsidRDefault="00174EAA" w:rsidP="005B4084">
      <w:pPr>
        <w:spacing w:line="480" w:lineRule="auto"/>
        <w:ind w:left="450" w:hanging="450"/>
        <w:jc w:val="both"/>
        <w:rPr>
          <w:rFonts w:eastAsia="Arial Unicode MS"/>
          <w:b/>
        </w:rPr>
      </w:pPr>
      <w:r>
        <w:rPr>
          <w:rFonts w:eastAsia="Arial Unicode MS"/>
          <w:b/>
        </w:rPr>
        <w:lastRenderedPageBreak/>
        <w:t>REFERENCES: (LITERATURE CITED)</w:t>
      </w:r>
    </w:p>
    <w:p w:rsidR="00174EAA" w:rsidRDefault="00174EAA" w:rsidP="005B4084">
      <w:pPr>
        <w:spacing w:line="480" w:lineRule="auto"/>
        <w:ind w:left="450" w:hanging="450"/>
        <w:jc w:val="both"/>
        <w:rPr>
          <w:rFonts w:eastAsia="Arial Unicode MS"/>
        </w:rPr>
      </w:pPr>
      <w:r>
        <w:rPr>
          <w:rFonts w:eastAsia="Arial Unicode MS"/>
        </w:rPr>
        <w:t>1)</w:t>
      </w:r>
      <w:r>
        <w:rPr>
          <w:rFonts w:eastAsia="Arial Unicode MS"/>
        </w:rPr>
        <w:tab/>
        <w:t xml:space="preserve">Compose and </w:t>
      </w:r>
      <w:proofErr w:type="spellStart"/>
      <w:r>
        <w:rPr>
          <w:rFonts w:eastAsia="Arial Unicode MS"/>
        </w:rPr>
        <w:t>sequeira</w:t>
      </w:r>
      <w:proofErr w:type="spellEnd"/>
      <w:r>
        <w:rPr>
          <w:rFonts w:eastAsia="Arial Unicode MS"/>
        </w:rPr>
        <w:t xml:space="preserve">, T.N. (2005).  Tourism and Economic Growth:  A panel Data Approach, International Conference:  Theoretical Advances in Tourism economics, university of </w:t>
      </w:r>
      <w:proofErr w:type="spellStart"/>
      <w:r>
        <w:rPr>
          <w:rFonts w:eastAsia="Arial Unicode MS"/>
        </w:rPr>
        <w:t>Evora</w:t>
      </w:r>
      <w:proofErr w:type="spellEnd"/>
      <w:r>
        <w:rPr>
          <w:rFonts w:eastAsia="Arial Unicode MS"/>
        </w:rPr>
        <w:t xml:space="preserve">, POT-Campos, C and </w:t>
      </w:r>
      <w:proofErr w:type="spellStart"/>
      <w:r>
        <w:rPr>
          <w:rFonts w:eastAsia="Arial Unicode MS"/>
        </w:rPr>
        <w:t>Sequira</w:t>
      </w:r>
      <w:proofErr w:type="spellEnd"/>
      <w:r>
        <w:rPr>
          <w:rFonts w:eastAsia="Arial Unicode MS"/>
        </w:rPr>
        <w:t xml:space="preserve">, T.N. (2005).  Tourism and Economic Growth:  A Panel Data Approach, University of </w:t>
      </w:r>
      <w:proofErr w:type="spellStart"/>
      <w:r>
        <w:rPr>
          <w:rFonts w:eastAsia="Arial Unicode MS"/>
        </w:rPr>
        <w:t>Evorapor</w:t>
      </w:r>
      <w:proofErr w:type="spellEnd"/>
      <w:r>
        <w:rPr>
          <w:rFonts w:eastAsia="Arial Unicode MS"/>
        </w:rPr>
        <w:t>.</w:t>
      </w:r>
    </w:p>
    <w:p w:rsidR="00174EAA" w:rsidRDefault="00174EAA" w:rsidP="005B4084">
      <w:pPr>
        <w:spacing w:line="480" w:lineRule="auto"/>
        <w:ind w:left="450" w:hanging="450"/>
        <w:jc w:val="both"/>
        <w:rPr>
          <w:rFonts w:eastAsia="Arial Unicode MS"/>
        </w:rPr>
      </w:pPr>
    </w:p>
    <w:p w:rsidR="00174EAA" w:rsidRDefault="00174EAA" w:rsidP="005B4084">
      <w:pPr>
        <w:spacing w:line="480" w:lineRule="auto"/>
        <w:ind w:left="450" w:hanging="450"/>
        <w:jc w:val="both"/>
        <w:rPr>
          <w:rFonts w:eastAsia="Arial Unicode MS"/>
        </w:rPr>
      </w:pPr>
      <w:r>
        <w:rPr>
          <w:rFonts w:eastAsia="Arial Unicode MS"/>
        </w:rPr>
        <w:t>2)</w:t>
      </w:r>
      <w:r>
        <w:rPr>
          <w:rFonts w:eastAsia="Arial Unicode MS"/>
        </w:rPr>
        <w:tab/>
        <w:t>P://www.feem.it/web/active/-wp.html,pp1-23.  (</w:t>
      </w:r>
      <w:proofErr w:type="spellStart"/>
      <w:r>
        <w:rPr>
          <w:rFonts w:eastAsia="Arial Unicode MS"/>
        </w:rPr>
        <w:t>Brav</w:t>
      </w:r>
      <w:proofErr w:type="spellEnd"/>
      <w:r>
        <w:rPr>
          <w:rFonts w:eastAsia="Arial Unicode MS"/>
        </w:rPr>
        <w:t xml:space="preserve"> </w:t>
      </w:r>
      <w:proofErr w:type="spellStart"/>
      <w:r>
        <w:rPr>
          <w:rFonts w:eastAsia="Arial Unicode MS"/>
        </w:rPr>
        <w:t>R</w:t>
      </w:r>
      <w:proofErr w:type="gramStart"/>
      <w:r>
        <w:rPr>
          <w:rFonts w:eastAsia="Arial Unicode MS"/>
        </w:rPr>
        <w:t>,Lanza,A</w:t>
      </w:r>
      <w:proofErr w:type="spellEnd"/>
      <w:proofErr w:type="gramEnd"/>
      <w:r>
        <w:rPr>
          <w:rFonts w:eastAsia="Arial Unicode MS"/>
        </w:rPr>
        <w:t xml:space="preserve"> and </w:t>
      </w:r>
      <w:proofErr w:type="spellStart"/>
      <w:r>
        <w:rPr>
          <w:rFonts w:eastAsia="Arial Unicode MS"/>
        </w:rPr>
        <w:t>pigliaru,F</w:t>
      </w:r>
      <w:proofErr w:type="spellEnd"/>
      <w:r>
        <w:rPr>
          <w:rFonts w:eastAsia="Arial Unicode MS"/>
        </w:rPr>
        <w:t xml:space="preserve">. (2003 September).  How fast </w:t>
      </w:r>
      <w:proofErr w:type="gramStart"/>
      <w:r>
        <w:rPr>
          <w:rFonts w:eastAsia="Arial Unicode MS"/>
        </w:rPr>
        <w:t>are</w:t>
      </w:r>
      <w:proofErr w:type="gramEnd"/>
      <w:r>
        <w:rPr>
          <w:rFonts w:eastAsia="Arial Unicode MS"/>
        </w:rPr>
        <w:t xml:space="preserve"> Tourism Countries Growing?</w:t>
      </w:r>
    </w:p>
    <w:p w:rsidR="00174EAA" w:rsidRDefault="00174EAA" w:rsidP="005B4084">
      <w:pPr>
        <w:spacing w:line="480" w:lineRule="auto"/>
        <w:ind w:left="450" w:hanging="450"/>
        <w:jc w:val="both"/>
        <w:rPr>
          <w:rFonts w:eastAsia="Arial Unicode MS"/>
        </w:rPr>
      </w:pPr>
      <w:r>
        <w:rPr>
          <w:rFonts w:eastAsia="Arial Unicode MS"/>
        </w:rPr>
        <w:tab/>
      </w:r>
      <w:proofErr w:type="gramStart"/>
      <w:r>
        <w:rPr>
          <w:rFonts w:eastAsia="Arial Unicode MS"/>
        </w:rPr>
        <w:t>The Cross Country evidence, 2005.</w:t>
      </w:r>
      <w:proofErr w:type="gramEnd"/>
    </w:p>
    <w:p w:rsidR="00174EAA" w:rsidRDefault="00174EAA" w:rsidP="005B4084">
      <w:pPr>
        <w:spacing w:line="480" w:lineRule="auto"/>
        <w:ind w:left="450" w:hanging="450"/>
        <w:jc w:val="both"/>
        <w:rPr>
          <w:rFonts w:eastAsia="Arial Unicode MS"/>
        </w:rPr>
      </w:pPr>
      <w:r>
        <w:rPr>
          <w:rFonts w:eastAsia="Arial Unicode MS"/>
        </w:rPr>
        <w:t>3)</w:t>
      </w:r>
      <w:r>
        <w:rPr>
          <w:rFonts w:eastAsia="Arial Unicode MS"/>
        </w:rPr>
        <w:tab/>
        <w:t>p://www.nber.org/papers/w7135</w:t>
      </w:r>
      <w:proofErr w:type="gramStart"/>
      <w:r>
        <w:rPr>
          <w:rFonts w:eastAsia="Arial Unicode MS"/>
        </w:rPr>
        <w:t>,pp1</w:t>
      </w:r>
      <w:proofErr w:type="gramEnd"/>
      <w:r>
        <w:rPr>
          <w:rFonts w:eastAsia="Arial Unicode MS"/>
        </w:rPr>
        <w:t>-39(Exporting and productivity 2005).</w:t>
      </w:r>
    </w:p>
    <w:p w:rsidR="00174EAA" w:rsidRDefault="00174EAA" w:rsidP="005B4084">
      <w:pPr>
        <w:spacing w:line="480" w:lineRule="auto"/>
        <w:ind w:left="450" w:hanging="450"/>
        <w:jc w:val="both"/>
        <w:rPr>
          <w:rFonts w:eastAsia="Arial Unicode MS"/>
        </w:rPr>
      </w:pPr>
    </w:p>
    <w:p w:rsidR="00174EAA" w:rsidRDefault="00FF0D4A" w:rsidP="005B4084">
      <w:pPr>
        <w:spacing w:line="480" w:lineRule="auto"/>
        <w:ind w:left="450" w:hanging="450"/>
        <w:jc w:val="both"/>
        <w:rPr>
          <w:rFonts w:eastAsia="Arial Unicode MS"/>
        </w:rPr>
      </w:pPr>
      <w:r>
        <w:rPr>
          <w:rFonts w:eastAsia="Arial Unicode MS"/>
        </w:rPr>
        <w:t>4)</w:t>
      </w:r>
      <w:r w:rsidR="00174EAA">
        <w:rPr>
          <w:rFonts w:eastAsia="Arial Unicode MS"/>
        </w:rPr>
        <w:tab/>
        <w:t xml:space="preserve">Campos C and </w:t>
      </w:r>
      <w:proofErr w:type="spellStart"/>
      <w:r w:rsidR="00174EAA">
        <w:rPr>
          <w:rFonts w:eastAsia="Arial Unicode MS"/>
        </w:rPr>
        <w:t>Sequeira</w:t>
      </w:r>
      <w:proofErr w:type="spellEnd"/>
      <w:r w:rsidR="00174EAA">
        <w:rPr>
          <w:rFonts w:eastAsia="Arial Unicode MS"/>
        </w:rPr>
        <w:t>, T.N</w:t>
      </w:r>
      <w:proofErr w:type="gramStart"/>
      <w:r w:rsidR="00174EAA">
        <w:rPr>
          <w:rFonts w:eastAsia="Arial Unicode MS"/>
        </w:rPr>
        <w:t>.(</w:t>
      </w:r>
      <w:proofErr w:type="gramEnd"/>
      <w:r w:rsidR="00174EAA">
        <w:rPr>
          <w:rFonts w:eastAsia="Arial Unicode MS"/>
        </w:rPr>
        <w:t xml:space="preserve">2005), Tourism and Economic Growth: A Panel Data Approach, </w:t>
      </w:r>
      <w:proofErr w:type="spellStart"/>
      <w:r w:rsidR="00174EAA">
        <w:rPr>
          <w:rFonts w:eastAsia="Arial Unicode MS"/>
        </w:rPr>
        <w:t>tugal</w:t>
      </w:r>
      <w:proofErr w:type="spellEnd"/>
      <w:r w:rsidR="00174EAA">
        <w:rPr>
          <w:rFonts w:eastAsia="Arial Unicode MS"/>
        </w:rPr>
        <w:t>, 18-19 March 2005.</w:t>
      </w:r>
    </w:p>
    <w:p w:rsidR="00FF0D4A" w:rsidRDefault="00FF0D4A" w:rsidP="005B4084">
      <w:pPr>
        <w:spacing w:line="480" w:lineRule="auto"/>
        <w:ind w:left="450" w:hanging="450"/>
        <w:jc w:val="both"/>
        <w:rPr>
          <w:rFonts w:eastAsia="Arial Unicode MS"/>
        </w:rPr>
      </w:pPr>
    </w:p>
    <w:p w:rsidR="00FF0D4A" w:rsidRDefault="00FF0D4A" w:rsidP="005B4084">
      <w:pPr>
        <w:spacing w:line="480" w:lineRule="auto"/>
        <w:ind w:left="450" w:hanging="450"/>
        <w:jc w:val="both"/>
        <w:rPr>
          <w:rFonts w:eastAsia="Arial Unicode MS"/>
        </w:rPr>
      </w:pPr>
      <w:r>
        <w:rPr>
          <w:rFonts w:eastAsia="Arial Unicode MS"/>
        </w:rPr>
        <w:t>5)</w:t>
      </w:r>
      <w:r>
        <w:rPr>
          <w:rFonts w:eastAsia="Arial Unicode MS"/>
        </w:rPr>
        <w:tab/>
      </w:r>
      <w:proofErr w:type="spellStart"/>
      <w:r>
        <w:rPr>
          <w:rFonts w:eastAsia="Arial Unicode MS"/>
        </w:rPr>
        <w:t>Croes</w:t>
      </w:r>
      <w:proofErr w:type="spellEnd"/>
      <w:r>
        <w:rPr>
          <w:rFonts w:eastAsia="Arial Unicode MS"/>
        </w:rPr>
        <w:t>,</w:t>
      </w:r>
      <w:r w:rsidR="001A6941">
        <w:rPr>
          <w:rFonts w:eastAsia="Arial Unicode MS"/>
        </w:rPr>
        <w:t xml:space="preserve"> </w:t>
      </w:r>
      <w:r>
        <w:rPr>
          <w:rFonts w:eastAsia="Arial Unicode MS"/>
        </w:rPr>
        <w:t>RR (2006).  A paradigm shift to a new strategy for Small Island Economics:</w:t>
      </w:r>
      <w:r w:rsidR="001A6941">
        <w:rPr>
          <w:rFonts w:eastAsia="Arial Unicode MS"/>
        </w:rPr>
        <w:t xml:space="preserve"> </w:t>
      </w:r>
      <w:r>
        <w:rPr>
          <w:rFonts w:eastAsia="Arial Unicode MS"/>
        </w:rPr>
        <w:t>Embracing Demand Side Economics for Value Enhancement and Long Term Economic Stability, Tourism Management, (Article in Press).</w:t>
      </w:r>
    </w:p>
    <w:p w:rsidR="00FF0D4A" w:rsidRDefault="00FF0D4A" w:rsidP="005B4084">
      <w:pPr>
        <w:spacing w:line="480" w:lineRule="auto"/>
        <w:ind w:left="450" w:hanging="450"/>
        <w:jc w:val="both"/>
        <w:rPr>
          <w:rFonts w:eastAsia="Arial Unicode MS"/>
        </w:rPr>
      </w:pPr>
    </w:p>
    <w:p w:rsidR="00FF0D4A" w:rsidRDefault="009B57C8" w:rsidP="00FF0D4A">
      <w:pPr>
        <w:spacing w:line="480" w:lineRule="auto"/>
        <w:ind w:left="450" w:hanging="450"/>
        <w:jc w:val="center"/>
        <w:rPr>
          <w:rFonts w:eastAsia="Arial Unicode MS"/>
        </w:rPr>
      </w:pPr>
      <w:r>
        <w:rPr>
          <w:rFonts w:eastAsia="Arial Unicode MS"/>
        </w:rPr>
        <w:t>Author</w:t>
      </w:r>
    </w:p>
    <w:p w:rsidR="001A6941" w:rsidRDefault="001A6941" w:rsidP="00FA1212">
      <w:pPr>
        <w:spacing w:line="480" w:lineRule="auto"/>
        <w:jc w:val="both"/>
        <w:rPr>
          <w:rFonts w:eastAsia="Arial Unicode MS"/>
        </w:rPr>
      </w:pPr>
      <w:r>
        <w:rPr>
          <w:rFonts w:eastAsia="Arial Unicode MS"/>
        </w:rPr>
        <w:t>First Author</w:t>
      </w:r>
      <w:r w:rsidR="009B57C8">
        <w:rPr>
          <w:rFonts w:eastAsia="Arial Unicode MS"/>
        </w:rPr>
        <w:t xml:space="preserve">: </w:t>
      </w:r>
      <w:proofErr w:type="spellStart"/>
      <w:r w:rsidR="009B57C8">
        <w:rPr>
          <w:rFonts w:eastAsia="Arial Unicode MS"/>
        </w:rPr>
        <w:t>Bisolu</w:t>
      </w:r>
      <w:proofErr w:type="spellEnd"/>
      <w:r w:rsidR="009B57C8">
        <w:rPr>
          <w:rFonts w:eastAsia="Arial Unicode MS"/>
        </w:rPr>
        <w:t xml:space="preserve"> </w:t>
      </w:r>
      <w:proofErr w:type="spellStart"/>
      <w:r w:rsidR="009B57C8">
        <w:rPr>
          <w:rFonts w:eastAsia="Arial Unicode MS"/>
        </w:rPr>
        <w:t>Sylvanus</w:t>
      </w:r>
      <w:proofErr w:type="spellEnd"/>
      <w:r w:rsidR="009B57C8">
        <w:rPr>
          <w:rFonts w:eastAsia="Arial Unicode MS"/>
        </w:rPr>
        <w:t xml:space="preserve"> </w:t>
      </w:r>
      <w:proofErr w:type="spellStart"/>
      <w:r w:rsidR="009B57C8">
        <w:rPr>
          <w:rFonts w:eastAsia="Arial Unicode MS"/>
        </w:rPr>
        <w:t>Hotchinson</w:t>
      </w:r>
      <w:proofErr w:type="spellEnd"/>
      <w:r w:rsidR="009B57C8">
        <w:rPr>
          <w:rFonts w:eastAsia="Arial Unicode MS"/>
        </w:rPr>
        <w:t xml:space="preserve"> Betts – M.A. Tourism and Hospitality </w:t>
      </w:r>
    </w:p>
    <w:p w:rsidR="009B57C8" w:rsidRDefault="001A6941" w:rsidP="00FA1212">
      <w:pPr>
        <w:spacing w:line="480" w:lineRule="auto"/>
        <w:jc w:val="both"/>
        <w:rPr>
          <w:rFonts w:eastAsia="Arial Unicode MS"/>
        </w:rPr>
      </w:pPr>
      <w:proofErr w:type="gramStart"/>
      <w:r>
        <w:rPr>
          <w:rFonts w:eastAsia="Arial Unicode MS"/>
        </w:rPr>
        <w:t xml:space="preserve">Milton </w:t>
      </w:r>
      <w:proofErr w:type="spellStart"/>
      <w:r>
        <w:rPr>
          <w:rFonts w:eastAsia="Arial Unicode MS"/>
        </w:rPr>
        <w:t>Margai</w:t>
      </w:r>
      <w:proofErr w:type="spellEnd"/>
      <w:r>
        <w:rPr>
          <w:rFonts w:eastAsia="Arial Unicode MS"/>
        </w:rPr>
        <w:t xml:space="preserve"> College of Education and Technology, </w:t>
      </w:r>
      <w:proofErr w:type="spellStart"/>
      <w:r>
        <w:rPr>
          <w:rFonts w:eastAsia="Arial Unicode MS"/>
        </w:rPr>
        <w:t>Brookfields</w:t>
      </w:r>
      <w:proofErr w:type="spellEnd"/>
      <w:r>
        <w:rPr>
          <w:rFonts w:eastAsia="Arial Unicode MS"/>
        </w:rPr>
        <w:t xml:space="preserve"> </w:t>
      </w:r>
      <w:r w:rsidR="009B57C8">
        <w:rPr>
          <w:rFonts w:eastAsia="Arial Unicode MS"/>
        </w:rPr>
        <w:t>Management.</w:t>
      </w:r>
      <w:proofErr w:type="gramEnd"/>
      <w:r w:rsidR="009B57C8">
        <w:rPr>
          <w:rFonts w:eastAsia="Arial Unicode MS"/>
        </w:rPr>
        <w:t xml:space="preserve">  Department of Tourism Management, Campus – Freetown/Sierra Leone/West Africa – Tel</w:t>
      </w:r>
      <w:proofErr w:type="gramStart"/>
      <w:r w:rsidR="009B57C8">
        <w:rPr>
          <w:rFonts w:eastAsia="Arial Unicode MS"/>
        </w:rPr>
        <w:t>:+</w:t>
      </w:r>
      <w:proofErr w:type="gramEnd"/>
      <w:r w:rsidR="009B57C8">
        <w:rPr>
          <w:rFonts w:eastAsia="Arial Unicode MS"/>
        </w:rPr>
        <w:t>232-76709929/+232-30297234. Emal:bisbett@gmail.com.</w:t>
      </w:r>
      <w:bookmarkStart w:id="0" w:name="_GoBack"/>
      <w:bookmarkEnd w:id="0"/>
    </w:p>
    <w:p w:rsidR="004448EC" w:rsidRDefault="004448EC" w:rsidP="00FA1212">
      <w:pPr>
        <w:spacing w:line="480" w:lineRule="auto"/>
        <w:jc w:val="both"/>
        <w:rPr>
          <w:rFonts w:eastAsia="Arial Unicode MS"/>
        </w:rPr>
      </w:pPr>
    </w:p>
    <w:p w:rsidR="00540AAA" w:rsidRPr="004448EC" w:rsidRDefault="0031699D" w:rsidP="004448EC">
      <w:pPr>
        <w:spacing w:line="480" w:lineRule="auto"/>
        <w:jc w:val="center"/>
        <w:rPr>
          <w:rFonts w:eastAsia="Arial Unicode MS"/>
        </w:rPr>
      </w:pPr>
      <w:r>
        <w:rPr>
          <w:rFonts w:eastAsia="Arial Unicode MS"/>
        </w:rPr>
        <w:t>33</w:t>
      </w:r>
    </w:p>
    <w:sectPr w:rsidR="00540AAA" w:rsidRPr="004448EC" w:rsidSect="005514CC">
      <w:footerReference w:type="default" r:id="rId29"/>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12D9" w:rsidRDefault="004712D9" w:rsidP="00A70EE4">
      <w:r>
        <w:separator/>
      </w:r>
    </w:p>
  </w:endnote>
  <w:endnote w:type="continuationSeparator" w:id="0">
    <w:p w:rsidR="004712D9" w:rsidRDefault="004712D9" w:rsidP="00A70E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3AF" w:rsidRDefault="00BD33AF">
    <w:pPr>
      <w:pStyle w:val="Footer"/>
    </w:pPr>
  </w:p>
  <w:p w:rsidR="00BD33AF" w:rsidRDefault="00BD33A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12D9" w:rsidRDefault="004712D9" w:rsidP="00A70EE4">
      <w:r>
        <w:separator/>
      </w:r>
    </w:p>
  </w:footnote>
  <w:footnote w:type="continuationSeparator" w:id="0">
    <w:p w:rsidR="004712D9" w:rsidRDefault="004712D9" w:rsidP="00A70E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736F1"/>
    <w:multiLevelType w:val="hybridMultilevel"/>
    <w:tmpl w:val="9306EFBE"/>
    <w:lvl w:ilvl="0" w:tplc="6B94763E">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B33AFE"/>
    <w:multiLevelType w:val="hybridMultilevel"/>
    <w:tmpl w:val="9306EFBE"/>
    <w:lvl w:ilvl="0" w:tplc="6B94763E">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67334E"/>
    <w:multiLevelType w:val="hybridMultilevel"/>
    <w:tmpl w:val="F24A9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731BDA"/>
    <w:multiLevelType w:val="hybridMultilevel"/>
    <w:tmpl w:val="9306EFBE"/>
    <w:lvl w:ilvl="0" w:tplc="6B94763E">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A3379D"/>
    <w:multiLevelType w:val="hybridMultilevel"/>
    <w:tmpl w:val="98FA3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1A4B2C"/>
    <w:multiLevelType w:val="hybridMultilevel"/>
    <w:tmpl w:val="4148C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D826E9"/>
    <w:multiLevelType w:val="hybridMultilevel"/>
    <w:tmpl w:val="9306EFBE"/>
    <w:lvl w:ilvl="0" w:tplc="6B94763E">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802827"/>
    <w:multiLevelType w:val="hybridMultilevel"/>
    <w:tmpl w:val="12A6B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DA613C"/>
    <w:multiLevelType w:val="hybridMultilevel"/>
    <w:tmpl w:val="66984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576693"/>
    <w:multiLevelType w:val="hybridMultilevel"/>
    <w:tmpl w:val="B8145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6A06EF"/>
    <w:multiLevelType w:val="hybridMultilevel"/>
    <w:tmpl w:val="67E09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970FD8"/>
    <w:multiLevelType w:val="hybridMultilevel"/>
    <w:tmpl w:val="9306EFBE"/>
    <w:lvl w:ilvl="0" w:tplc="6B94763E">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0DE2C8E"/>
    <w:multiLevelType w:val="hybridMultilevel"/>
    <w:tmpl w:val="164851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73E40C2"/>
    <w:multiLevelType w:val="hybridMultilevel"/>
    <w:tmpl w:val="427E5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7E00670"/>
    <w:multiLevelType w:val="multilevel"/>
    <w:tmpl w:val="691854F6"/>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5C1C6CC9"/>
    <w:multiLevelType w:val="multilevel"/>
    <w:tmpl w:val="77021246"/>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5D357D23"/>
    <w:multiLevelType w:val="hybridMultilevel"/>
    <w:tmpl w:val="D5AA6E3C"/>
    <w:lvl w:ilvl="0" w:tplc="F264985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7CAC1DD0"/>
    <w:multiLevelType w:val="multilevel"/>
    <w:tmpl w:val="B762A350"/>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7"/>
  </w:num>
  <w:num w:numId="2">
    <w:abstractNumId w:val="2"/>
  </w:num>
  <w:num w:numId="3">
    <w:abstractNumId w:val="13"/>
  </w:num>
  <w:num w:numId="4">
    <w:abstractNumId w:val="8"/>
  </w:num>
  <w:num w:numId="5">
    <w:abstractNumId w:val="1"/>
  </w:num>
  <w:num w:numId="6">
    <w:abstractNumId w:val="0"/>
  </w:num>
  <w:num w:numId="7">
    <w:abstractNumId w:val="11"/>
  </w:num>
  <w:num w:numId="8">
    <w:abstractNumId w:val="6"/>
  </w:num>
  <w:num w:numId="9">
    <w:abstractNumId w:val="3"/>
  </w:num>
  <w:num w:numId="10">
    <w:abstractNumId w:val="9"/>
  </w:num>
  <w:num w:numId="11">
    <w:abstractNumId w:val="15"/>
  </w:num>
  <w:num w:numId="12">
    <w:abstractNumId w:val="16"/>
  </w:num>
  <w:num w:numId="13">
    <w:abstractNumId w:val="17"/>
  </w:num>
  <w:num w:numId="14">
    <w:abstractNumId w:val="14"/>
  </w:num>
  <w:num w:numId="15">
    <w:abstractNumId w:val="12"/>
  </w:num>
  <w:num w:numId="16">
    <w:abstractNumId w:val="4"/>
  </w:num>
  <w:num w:numId="17">
    <w:abstractNumId w:val="10"/>
  </w:num>
  <w:num w:numId="18">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67A"/>
    <w:rsid w:val="00000A07"/>
    <w:rsid w:val="000019C6"/>
    <w:rsid w:val="000022C2"/>
    <w:rsid w:val="00005007"/>
    <w:rsid w:val="000052F9"/>
    <w:rsid w:val="00005783"/>
    <w:rsid w:val="00006CFA"/>
    <w:rsid w:val="000104CB"/>
    <w:rsid w:val="00010E04"/>
    <w:rsid w:val="00011028"/>
    <w:rsid w:val="00011F7C"/>
    <w:rsid w:val="000121D8"/>
    <w:rsid w:val="0001222A"/>
    <w:rsid w:val="00012BC5"/>
    <w:rsid w:val="00014139"/>
    <w:rsid w:val="000150BB"/>
    <w:rsid w:val="00015E79"/>
    <w:rsid w:val="00016322"/>
    <w:rsid w:val="000163DD"/>
    <w:rsid w:val="00016A8C"/>
    <w:rsid w:val="00017125"/>
    <w:rsid w:val="0001779C"/>
    <w:rsid w:val="0001785F"/>
    <w:rsid w:val="00020289"/>
    <w:rsid w:val="00020A12"/>
    <w:rsid w:val="00020A18"/>
    <w:rsid w:val="000211C3"/>
    <w:rsid w:val="00021602"/>
    <w:rsid w:val="00021A3E"/>
    <w:rsid w:val="000220E7"/>
    <w:rsid w:val="00022464"/>
    <w:rsid w:val="00022BE4"/>
    <w:rsid w:val="0002344D"/>
    <w:rsid w:val="00023D2B"/>
    <w:rsid w:val="000250E2"/>
    <w:rsid w:val="000258C9"/>
    <w:rsid w:val="00025BC4"/>
    <w:rsid w:val="0002652E"/>
    <w:rsid w:val="00026DD2"/>
    <w:rsid w:val="00026E4B"/>
    <w:rsid w:val="00030076"/>
    <w:rsid w:val="00030724"/>
    <w:rsid w:val="000308B0"/>
    <w:rsid w:val="00032924"/>
    <w:rsid w:val="00032E44"/>
    <w:rsid w:val="00034318"/>
    <w:rsid w:val="00034666"/>
    <w:rsid w:val="0003485B"/>
    <w:rsid w:val="000348E5"/>
    <w:rsid w:val="00035414"/>
    <w:rsid w:val="00035873"/>
    <w:rsid w:val="000360B8"/>
    <w:rsid w:val="00036F36"/>
    <w:rsid w:val="000373F0"/>
    <w:rsid w:val="00037702"/>
    <w:rsid w:val="000406F2"/>
    <w:rsid w:val="00040B7C"/>
    <w:rsid w:val="00041525"/>
    <w:rsid w:val="0004170D"/>
    <w:rsid w:val="00042ACD"/>
    <w:rsid w:val="00043696"/>
    <w:rsid w:val="00043964"/>
    <w:rsid w:val="00044C39"/>
    <w:rsid w:val="0004518D"/>
    <w:rsid w:val="00046745"/>
    <w:rsid w:val="00046D5A"/>
    <w:rsid w:val="00051A0C"/>
    <w:rsid w:val="0005227A"/>
    <w:rsid w:val="0005298C"/>
    <w:rsid w:val="00053266"/>
    <w:rsid w:val="00053555"/>
    <w:rsid w:val="00053594"/>
    <w:rsid w:val="000539A1"/>
    <w:rsid w:val="00053DC1"/>
    <w:rsid w:val="00054A67"/>
    <w:rsid w:val="00055D83"/>
    <w:rsid w:val="00055E73"/>
    <w:rsid w:val="00055EF8"/>
    <w:rsid w:val="000565B1"/>
    <w:rsid w:val="00056DC3"/>
    <w:rsid w:val="0005707F"/>
    <w:rsid w:val="00057A36"/>
    <w:rsid w:val="000602D2"/>
    <w:rsid w:val="00060370"/>
    <w:rsid w:val="00060B2A"/>
    <w:rsid w:val="00062D8B"/>
    <w:rsid w:val="00062EF5"/>
    <w:rsid w:val="000637FC"/>
    <w:rsid w:val="00063D99"/>
    <w:rsid w:val="0006415C"/>
    <w:rsid w:val="00064B24"/>
    <w:rsid w:val="0006550E"/>
    <w:rsid w:val="00065F66"/>
    <w:rsid w:val="00067C32"/>
    <w:rsid w:val="00071DCD"/>
    <w:rsid w:val="00072581"/>
    <w:rsid w:val="00072EB9"/>
    <w:rsid w:val="0007313A"/>
    <w:rsid w:val="00073A27"/>
    <w:rsid w:val="00073D37"/>
    <w:rsid w:val="00074491"/>
    <w:rsid w:val="00074F41"/>
    <w:rsid w:val="000769EB"/>
    <w:rsid w:val="000802E7"/>
    <w:rsid w:val="00081AEF"/>
    <w:rsid w:val="00082843"/>
    <w:rsid w:val="00082B2D"/>
    <w:rsid w:val="00082D5B"/>
    <w:rsid w:val="000835DA"/>
    <w:rsid w:val="00083F59"/>
    <w:rsid w:val="00084A59"/>
    <w:rsid w:val="00084F46"/>
    <w:rsid w:val="0008558D"/>
    <w:rsid w:val="0008579C"/>
    <w:rsid w:val="000857DA"/>
    <w:rsid w:val="00087139"/>
    <w:rsid w:val="000873B3"/>
    <w:rsid w:val="00087C1E"/>
    <w:rsid w:val="00087D94"/>
    <w:rsid w:val="00090521"/>
    <w:rsid w:val="000925E7"/>
    <w:rsid w:val="000925FF"/>
    <w:rsid w:val="000927D6"/>
    <w:rsid w:val="00092821"/>
    <w:rsid w:val="000934B0"/>
    <w:rsid w:val="0009386A"/>
    <w:rsid w:val="00093F37"/>
    <w:rsid w:val="000947BC"/>
    <w:rsid w:val="0009489C"/>
    <w:rsid w:val="000948FF"/>
    <w:rsid w:val="00095457"/>
    <w:rsid w:val="00095FAB"/>
    <w:rsid w:val="00096162"/>
    <w:rsid w:val="00096559"/>
    <w:rsid w:val="000966BC"/>
    <w:rsid w:val="000A0E6A"/>
    <w:rsid w:val="000A0FBC"/>
    <w:rsid w:val="000A1018"/>
    <w:rsid w:val="000A22EF"/>
    <w:rsid w:val="000A4D9C"/>
    <w:rsid w:val="000A4DE7"/>
    <w:rsid w:val="000A599C"/>
    <w:rsid w:val="000A5C71"/>
    <w:rsid w:val="000B048B"/>
    <w:rsid w:val="000B0C88"/>
    <w:rsid w:val="000B159A"/>
    <w:rsid w:val="000B198A"/>
    <w:rsid w:val="000B19CD"/>
    <w:rsid w:val="000B20AA"/>
    <w:rsid w:val="000B248A"/>
    <w:rsid w:val="000B257F"/>
    <w:rsid w:val="000B31FE"/>
    <w:rsid w:val="000B47B7"/>
    <w:rsid w:val="000B49F0"/>
    <w:rsid w:val="000B510D"/>
    <w:rsid w:val="000B7CD5"/>
    <w:rsid w:val="000B7E5B"/>
    <w:rsid w:val="000C0D0E"/>
    <w:rsid w:val="000C3A6B"/>
    <w:rsid w:val="000C3FCD"/>
    <w:rsid w:val="000C596A"/>
    <w:rsid w:val="000C5EB6"/>
    <w:rsid w:val="000C6815"/>
    <w:rsid w:val="000C6CD0"/>
    <w:rsid w:val="000D071C"/>
    <w:rsid w:val="000D14B9"/>
    <w:rsid w:val="000D1DD3"/>
    <w:rsid w:val="000D3608"/>
    <w:rsid w:val="000D3B69"/>
    <w:rsid w:val="000D54BF"/>
    <w:rsid w:val="000D5AA4"/>
    <w:rsid w:val="000D6784"/>
    <w:rsid w:val="000D699E"/>
    <w:rsid w:val="000D6F29"/>
    <w:rsid w:val="000D6FED"/>
    <w:rsid w:val="000D7E7F"/>
    <w:rsid w:val="000E00D4"/>
    <w:rsid w:val="000E23FD"/>
    <w:rsid w:val="000E24C6"/>
    <w:rsid w:val="000E390A"/>
    <w:rsid w:val="000E4471"/>
    <w:rsid w:val="000E60C3"/>
    <w:rsid w:val="000E60E7"/>
    <w:rsid w:val="000E6935"/>
    <w:rsid w:val="000E6B0D"/>
    <w:rsid w:val="000E6DD1"/>
    <w:rsid w:val="000E70DC"/>
    <w:rsid w:val="000E7812"/>
    <w:rsid w:val="000E7CA0"/>
    <w:rsid w:val="000F0403"/>
    <w:rsid w:val="000F09F0"/>
    <w:rsid w:val="000F34A7"/>
    <w:rsid w:val="000F38C6"/>
    <w:rsid w:val="000F4AD1"/>
    <w:rsid w:val="000F4B1B"/>
    <w:rsid w:val="000F527E"/>
    <w:rsid w:val="000F5389"/>
    <w:rsid w:val="000F5502"/>
    <w:rsid w:val="000F64CA"/>
    <w:rsid w:val="0010036C"/>
    <w:rsid w:val="00100935"/>
    <w:rsid w:val="0010129A"/>
    <w:rsid w:val="00101820"/>
    <w:rsid w:val="001027E3"/>
    <w:rsid w:val="00102D0B"/>
    <w:rsid w:val="00103687"/>
    <w:rsid w:val="00103D2C"/>
    <w:rsid w:val="00104749"/>
    <w:rsid w:val="00105FE3"/>
    <w:rsid w:val="00107976"/>
    <w:rsid w:val="00110671"/>
    <w:rsid w:val="00111EAA"/>
    <w:rsid w:val="0011330D"/>
    <w:rsid w:val="001133F8"/>
    <w:rsid w:val="001137F9"/>
    <w:rsid w:val="00114C90"/>
    <w:rsid w:val="00115AFB"/>
    <w:rsid w:val="00115FE4"/>
    <w:rsid w:val="0011645D"/>
    <w:rsid w:val="001164B1"/>
    <w:rsid w:val="00117BCE"/>
    <w:rsid w:val="00120628"/>
    <w:rsid w:val="0012065E"/>
    <w:rsid w:val="00120C1F"/>
    <w:rsid w:val="00122933"/>
    <w:rsid w:val="00122CE0"/>
    <w:rsid w:val="00122E06"/>
    <w:rsid w:val="00122E1F"/>
    <w:rsid w:val="00122EB0"/>
    <w:rsid w:val="00123357"/>
    <w:rsid w:val="00123C6A"/>
    <w:rsid w:val="0012543E"/>
    <w:rsid w:val="00126A85"/>
    <w:rsid w:val="00126B74"/>
    <w:rsid w:val="00126BB9"/>
    <w:rsid w:val="00126CB1"/>
    <w:rsid w:val="00131381"/>
    <w:rsid w:val="00131B48"/>
    <w:rsid w:val="00131BF9"/>
    <w:rsid w:val="00134A63"/>
    <w:rsid w:val="00134CF5"/>
    <w:rsid w:val="00134D90"/>
    <w:rsid w:val="00135183"/>
    <w:rsid w:val="00135B97"/>
    <w:rsid w:val="00135E3B"/>
    <w:rsid w:val="001368F8"/>
    <w:rsid w:val="00136D35"/>
    <w:rsid w:val="00137BD8"/>
    <w:rsid w:val="00141483"/>
    <w:rsid w:val="001414BB"/>
    <w:rsid w:val="001422BE"/>
    <w:rsid w:val="00142C26"/>
    <w:rsid w:val="001436CD"/>
    <w:rsid w:val="001439CE"/>
    <w:rsid w:val="00144758"/>
    <w:rsid w:val="001455FB"/>
    <w:rsid w:val="00146C94"/>
    <w:rsid w:val="00146CEF"/>
    <w:rsid w:val="00146F0C"/>
    <w:rsid w:val="00147200"/>
    <w:rsid w:val="0014754A"/>
    <w:rsid w:val="00147884"/>
    <w:rsid w:val="00147D3E"/>
    <w:rsid w:val="00147DDF"/>
    <w:rsid w:val="001504CC"/>
    <w:rsid w:val="00150806"/>
    <w:rsid w:val="00150DC8"/>
    <w:rsid w:val="00151891"/>
    <w:rsid w:val="001526AC"/>
    <w:rsid w:val="001535C6"/>
    <w:rsid w:val="00153632"/>
    <w:rsid w:val="00154D8A"/>
    <w:rsid w:val="00155349"/>
    <w:rsid w:val="00155384"/>
    <w:rsid w:val="001554EC"/>
    <w:rsid w:val="00155E28"/>
    <w:rsid w:val="001564DD"/>
    <w:rsid w:val="00156810"/>
    <w:rsid w:val="00157070"/>
    <w:rsid w:val="00160558"/>
    <w:rsid w:val="00161A42"/>
    <w:rsid w:val="00161D53"/>
    <w:rsid w:val="00161E6A"/>
    <w:rsid w:val="00162619"/>
    <w:rsid w:val="00162FED"/>
    <w:rsid w:val="00163190"/>
    <w:rsid w:val="00163C08"/>
    <w:rsid w:val="00164452"/>
    <w:rsid w:val="00164715"/>
    <w:rsid w:val="001648C1"/>
    <w:rsid w:val="00164F10"/>
    <w:rsid w:val="0016545E"/>
    <w:rsid w:val="0016660C"/>
    <w:rsid w:val="001668F9"/>
    <w:rsid w:val="00166F86"/>
    <w:rsid w:val="00166FBB"/>
    <w:rsid w:val="001670B5"/>
    <w:rsid w:val="001671C2"/>
    <w:rsid w:val="00167798"/>
    <w:rsid w:val="0017016F"/>
    <w:rsid w:val="00171B6B"/>
    <w:rsid w:val="00172DC5"/>
    <w:rsid w:val="00173563"/>
    <w:rsid w:val="00173A91"/>
    <w:rsid w:val="00174221"/>
    <w:rsid w:val="0017442E"/>
    <w:rsid w:val="00174EAA"/>
    <w:rsid w:val="001758BB"/>
    <w:rsid w:val="00175A54"/>
    <w:rsid w:val="00175C91"/>
    <w:rsid w:val="001769A5"/>
    <w:rsid w:val="001769F2"/>
    <w:rsid w:val="00180683"/>
    <w:rsid w:val="0018255D"/>
    <w:rsid w:val="00182588"/>
    <w:rsid w:val="00183372"/>
    <w:rsid w:val="001859C1"/>
    <w:rsid w:val="00186F6A"/>
    <w:rsid w:val="00187185"/>
    <w:rsid w:val="00190B7F"/>
    <w:rsid w:val="00190F85"/>
    <w:rsid w:val="001916A4"/>
    <w:rsid w:val="001919FF"/>
    <w:rsid w:val="00191B62"/>
    <w:rsid w:val="00192532"/>
    <w:rsid w:val="001935D1"/>
    <w:rsid w:val="00193773"/>
    <w:rsid w:val="00193872"/>
    <w:rsid w:val="00193E37"/>
    <w:rsid w:val="0019534B"/>
    <w:rsid w:val="001979E2"/>
    <w:rsid w:val="001A05F7"/>
    <w:rsid w:val="001A138D"/>
    <w:rsid w:val="001A1A12"/>
    <w:rsid w:val="001A1A23"/>
    <w:rsid w:val="001A1B23"/>
    <w:rsid w:val="001A2178"/>
    <w:rsid w:val="001A2659"/>
    <w:rsid w:val="001A26CE"/>
    <w:rsid w:val="001A3D90"/>
    <w:rsid w:val="001A4E03"/>
    <w:rsid w:val="001A6430"/>
    <w:rsid w:val="001A6669"/>
    <w:rsid w:val="001A6941"/>
    <w:rsid w:val="001A6A0C"/>
    <w:rsid w:val="001A6C3E"/>
    <w:rsid w:val="001A6D5F"/>
    <w:rsid w:val="001A795E"/>
    <w:rsid w:val="001A7DBA"/>
    <w:rsid w:val="001A7E89"/>
    <w:rsid w:val="001B02B7"/>
    <w:rsid w:val="001B0402"/>
    <w:rsid w:val="001B0D3D"/>
    <w:rsid w:val="001B106A"/>
    <w:rsid w:val="001B35D5"/>
    <w:rsid w:val="001B3781"/>
    <w:rsid w:val="001B4936"/>
    <w:rsid w:val="001B6694"/>
    <w:rsid w:val="001B7005"/>
    <w:rsid w:val="001B77C7"/>
    <w:rsid w:val="001B7BC8"/>
    <w:rsid w:val="001C1EEE"/>
    <w:rsid w:val="001C32EC"/>
    <w:rsid w:val="001C35F1"/>
    <w:rsid w:val="001C370A"/>
    <w:rsid w:val="001C3980"/>
    <w:rsid w:val="001C4862"/>
    <w:rsid w:val="001C4DA8"/>
    <w:rsid w:val="001C51C4"/>
    <w:rsid w:val="001C5792"/>
    <w:rsid w:val="001C5896"/>
    <w:rsid w:val="001C69FE"/>
    <w:rsid w:val="001C6C66"/>
    <w:rsid w:val="001C6C67"/>
    <w:rsid w:val="001C701F"/>
    <w:rsid w:val="001C7C68"/>
    <w:rsid w:val="001C7F2D"/>
    <w:rsid w:val="001D00E6"/>
    <w:rsid w:val="001D0D47"/>
    <w:rsid w:val="001D2784"/>
    <w:rsid w:val="001D2F70"/>
    <w:rsid w:val="001D310B"/>
    <w:rsid w:val="001D37B8"/>
    <w:rsid w:val="001D3CC5"/>
    <w:rsid w:val="001D3E87"/>
    <w:rsid w:val="001D3FC0"/>
    <w:rsid w:val="001D4045"/>
    <w:rsid w:val="001D5500"/>
    <w:rsid w:val="001D5E93"/>
    <w:rsid w:val="001D608F"/>
    <w:rsid w:val="001D6187"/>
    <w:rsid w:val="001D7420"/>
    <w:rsid w:val="001D7B2A"/>
    <w:rsid w:val="001D7D8C"/>
    <w:rsid w:val="001D7F7F"/>
    <w:rsid w:val="001E1960"/>
    <w:rsid w:val="001E1B8E"/>
    <w:rsid w:val="001E40F5"/>
    <w:rsid w:val="001E42C9"/>
    <w:rsid w:val="001E45B2"/>
    <w:rsid w:val="001E47C6"/>
    <w:rsid w:val="001E49DA"/>
    <w:rsid w:val="001E4D05"/>
    <w:rsid w:val="001E55AC"/>
    <w:rsid w:val="001E598B"/>
    <w:rsid w:val="001E5A11"/>
    <w:rsid w:val="001E6528"/>
    <w:rsid w:val="001E6C9D"/>
    <w:rsid w:val="001E76A8"/>
    <w:rsid w:val="001F01CF"/>
    <w:rsid w:val="001F1825"/>
    <w:rsid w:val="001F1961"/>
    <w:rsid w:val="001F1DF0"/>
    <w:rsid w:val="001F2081"/>
    <w:rsid w:val="001F2167"/>
    <w:rsid w:val="001F2BE4"/>
    <w:rsid w:val="001F3E46"/>
    <w:rsid w:val="001F47F5"/>
    <w:rsid w:val="001F4DE9"/>
    <w:rsid w:val="001F548C"/>
    <w:rsid w:val="001F5674"/>
    <w:rsid w:val="001F5FDB"/>
    <w:rsid w:val="001F77C7"/>
    <w:rsid w:val="001F78F1"/>
    <w:rsid w:val="001F79E9"/>
    <w:rsid w:val="00201EEC"/>
    <w:rsid w:val="00202D92"/>
    <w:rsid w:val="002056C6"/>
    <w:rsid w:val="002074AE"/>
    <w:rsid w:val="00210406"/>
    <w:rsid w:val="00210EEB"/>
    <w:rsid w:val="002110E1"/>
    <w:rsid w:val="00211253"/>
    <w:rsid w:val="00211766"/>
    <w:rsid w:val="00211FB0"/>
    <w:rsid w:val="0021280F"/>
    <w:rsid w:val="00212969"/>
    <w:rsid w:val="00212C04"/>
    <w:rsid w:val="00212DC3"/>
    <w:rsid w:val="00213680"/>
    <w:rsid w:val="00213AA9"/>
    <w:rsid w:val="00214ABD"/>
    <w:rsid w:val="00214FFC"/>
    <w:rsid w:val="002157B3"/>
    <w:rsid w:val="00216C92"/>
    <w:rsid w:val="00217094"/>
    <w:rsid w:val="0021750A"/>
    <w:rsid w:val="00217F3D"/>
    <w:rsid w:val="0022026A"/>
    <w:rsid w:val="00220486"/>
    <w:rsid w:val="00221A80"/>
    <w:rsid w:val="002220CE"/>
    <w:rsid w:val="002220F4"/>
    <w:rsid w:val="00222746"/>
    <w:rsid w:val="00222CD4"/>
    <w:rsid w:val="0022347A"/>
    <w:rsid w:val="00224132"/>
    <w:rsid w:val="0022416B"/>
    <w:rsid w:val="002247A2"/>
    <w:rsid w:val="002249DE"/>
    <w:rsid w:val="00225818"/>
    <w:rsid w:val="0022735E"/>
    <w:rsid w:val="00227BB6"/>
    <w:rsid w:val="00227C34"/>
    <w:rsid w:val="00227DC2"/>
    <w:rsid w:val="002311EB"/>
    <w:rsid w:val="002322D3"/>
    <w:rsid w:val="002334B1"/>
    <w:rsid w:val="00233D18"/>
    <w:rsid w:val="00233E1A"/>
    <w:rsid w:val="0023419E"/>
    <w:rsid w:val="00234275"/>
    <w:rsid w:val="002349BF"/>
    <w:rsid w:val="00234C2C"/>
    <w:rsid w:val="00235037"/>
    <w:rsid w:val="00235B26"/>
    <w:rsid w:val="00235F3B"/>
    <w:rsid w:val="00236185"/>
    <w:rsid w:val="002364CC"/>
    <w:rsid w:val="00236ADA"/>
    <w:rsid w:val="002371C9"/>
    <w:rsid w:val="00240CF3"/>
    <w:rsid w:val="00240F27"/>
    <w:rsid w:val="0024175B"/>
    <w:rsid w:val="00241B9A"/>
    <w:rsid w:val="00241E6F"/>
    <w:rsid w:val="002423C5"/>
    <w:rsid w:val="00242A48"/>
    <w:rsid w:val="00242DDA"/>
    <w:rsid w:val="00243689"/>
    <w:rsid w:val="002437A1"/>
    <w:rsid w:val="00243AE9"/>
    <w:rsid w:val="002444F6"/>
    <w:rsid w:val="0024485D"/>
    <w:rsid w:val="00244AE2"/>
    <w:rsid w:val="00244CF2"/>
    <w:rsid w:val="00245E46"/>
    <w:rsid w:val="00246C7C"/>
    <w:rsid w:val="002477FE"/>
    <w:rsid w:val="002478EC"/>
    <w:rsid w:val="00247B99"/>
    <w:rsid w:val="0025155E"/>
    <w:rsid w:val="00251AC7"/>
    <w:rsid w:val="0025269D"/>
    <w:rsid w:val="00252C8A"/>
    <w:rsid w:val="00253519"/>
    <w:rsid w:val="00253D17"/>
    <w:rsid w:val="00254166"/>
    <w:rsid w:val="00254204"/>
    <w:rsid w:val="002545E3"/>
    <w:rsid w:val="00256259"/>
    <w:rsid w:val="0025643C"/>
    <w:rsid w:val="00256E87"/>
    <w:rsid w:val="00257352"/>
    <w:rsid w:val="0025736E"/>
    <w:rsid w:val="00257958"/>
    <w:rsid w:val="00257D85"/>
    <w:rsid w:val="002619DF"/>
    <w:rsid w:val="00263EFE"/>
    <w:rsid w:val="002644F2"/>
    <w:rsid w:val="002650D2"/>
    <w:rsid w:val="00265738"/>
    <w:rsid w:val="00265849"/>
    <w:rsid w:val="0026589D"/>
    <w:rsid w:val="00265A4F"/>
    <w:rsid w:val="002660F7"/>
    <w:rsid w:val="00267AAF"/>
    <w:rsid w:val="00267CC7"/>
    <w:rsid w:val="00270080"/>
    <w:rsid w:val="00270400"/>
    <w:rsid w:val="0027048F"/>
    <w:rsid w:val="002714BE"/>
    <w:rsid w:val="002716B2"/>
    <w:rsid w:val="00271927"/>
    <w:rsid w:val="00271A24"/>
    <w:rsid w:val="00271EFA"/>
    <w:rsid w:val="002728A9"/>
    <w:rsid w:val="00272EBE"/>
    <w:rsid w:val="00273D2C"/>
    <w:rsid w:val="002747F5"/>
    <w:rsid w:val="00274DCD"/>
    <w:rsid w:val="00275014"/>
    <w:rsid w:val="002753D8"/>
    <w:rsid w:val="002754F9"/>
    <w:rsid w:val="0027560A"/>
    <w:rsid w:val="00275D47"/>
    <w:rsid w:val="00276364"/>
    <w:rsid w:val="00276843"/>
    <w:rsid w:val="00276FCE"/>
    <w:rsid w:val="00277199"/>
    <w:rsid w:val="002771F6"/>
    <w:rsid w:val="00277758"/>
    <w:rsid w:val="00280D26"/>
    <w:rsid w:val="002817B5"/>
    <w:rsid w:val="00281ADF"/>
    <w:rsid w:val="002820F4"/>
    <w:rsid w:val="00282457"/>
    <w:rsid w:val="00282623"/>
    <w:rsid w:val="00282986"/>
    <w:rsid w:val="00282E7B"/>
    <w:rsid w:val="00282FD6"/>
    <w:rsid w:val="00283ADA"/>
    <w:rsid w:val="002848AC"/>
    <w:rsid w:val="00285D1A"/>
    <w:rsid w:val="002864CC"/>
    <w:rsid w:val="00287AE5"/>
    <w:rsid w:val="00287B82"/>
    <w:rsid w:val="00287CED"/>
    <w:rsid w:val="00290345"/>
    <w:rsid w:val="00290A28"/>
    <w:rsid w:val="00290A36"/>
    <w:rsid w:val="00290D38"/>
    <w:rsid w:val="00290F6B"/>
    <w:rsid w:val="002939CE"/>
    <w:rsid w:val="002944A8"/>
    <w:rsid w:val="00295099"/>
    <w:rsid w:val="002952C6"/>
    <w:rsid w:val="002954F5"/>
    <w:rsid w:val="002957A0"/>
    <w:rsid w:val="00296586"/>
    <w:rsid w:val="0029741E"/>
    <w:rsid w:val="00297BAE"/>
    <w:rsid w:val="002A1164"/>
    <w:rsid w:val="002A11F2"/>
    <w:rsid w:val="002A1368"/>
    <w:rsid w:val="002A2058"/>
    <w:rsid w:val="002A2280"/>
    <w:rsid w:val="002A305E"/>
    <w:rsid w:val="002A364E"/>
    <w:rsid w:val="002A40F4"/>
    <w:rsid w:val="002A4358"/>
    <w:rsid w:val="002A44A7"/>
    <w:rsid w:val="002A4B23"/>
    <w:rsid w:val="002A57AE"/>
    <w:rsid w:val="002A61DC"/>
    <w:rsid w:val="002A6F4D"/>
    <w:rsid w:val="002A76EF"/>
    <w:rsid w:val="002A7815"/>
    <w:rsid w:val="002A7F63"/>
    <w:rsid w:val="002A7F7D"/>
    <w:rsid w:val="002B027E"/>
    <w:rsid w:val="002B0489"/>
    <w:rsid w:val="002B1364"/>
    <w:rsid w:val="002B2BFE"/>
    <w:rsid w:val="002B2DBE"/>
    <w:rsid w:val="002B31F3"/>
    <w:rsid w:val="002B45B7"/>
    <w:rsid w:val="002B48F3"/>
    <w:rsid w:val="002B4EE4"/>
    <w:rsid w:val="002B5124"/>
    <w:rsid w:val="002B5C6D"/>
    <w:rsid w:val="002B61B7"/>
    <w:rsid w:val="002B6DB1"/>
    <w:rsid w:val="002B7C8E"/>
    <w:rsid w:val="002C0463"/>
    <w:rsid w:val="002C0756"/>
    <w:rsid w:val="002C09EC"/>
    <w:rsid w:val="002C1400"/>
    <w:rsid w:val="002C2F8E"/>
    <w:rsid w:val="002C3712"/>
    <w:rsid w:val="002C484E"/>
    <w:rsid w:val="002C5108"/>
    <w:rsid w:val="002C59D2"/>
    <w:rsid w:val="002C6440"/>
    <w:rsid w:val="002C7DAB"/>
    <w:rsid w:val="002C7F16"/>
    <w:rsid w:val="002C7FF2"/>
    <w:rsid w:val="002D0046"/>
    <w:rsid w:val="002D018E"/>
    <w:rsid w:val="002D06DD"/>
    <w:rsid w:val="002D0E11"/>
    <w:rsid w:val="002D193E"/>
    <w:rsid w:val="002D19CB"/>
    <w:rsid w:val="002D1CE7"/>
    <w:rsid w:val="002D27F3"/>
    <w:rsid w:val="002D302C"/>
    <w:rsid w:val="002D3847"/>
    <w:rsid w:val="002D3F3E"/>
    <w:rsid w:val="002D5B0A"/>
    <w:rsid w:val="002D69B1"/>
    <w:rsid w:val="002D6C1F"/>
    <w:rsid w:val="002D716E"/>
    <w:rsid w:val="002D739F"/>
    <w:rsid w:val="002E00C1"/>
    <w:rsid w:val="002E047C"/>
    <w:rsid w:val="002E0678"/>
    <w:rsid w:val="002E1E98"/>
    <w:rsid w:val="002E1ED1"/>
    <w:rsid w:val="002E1F86"/>
    <w:rsid w:val="002E23D4"/>
    <w:rsid w:val="002E2B53"/>
    <w:rsid w:val="002E35C0"/>
    <w:rsid w:val="002E3EF0"/>
    <w:rsid w:val="002E4660"/>
    <w:rsid w:val="002E4B21"/>
    <w:rsid w:val="002E4D9F"/>
    <w:rsid w:val="002E5AC1"/>
    <w:rsid w:val="002E5EE8"/>
    <w:rsid w:val="002E6862"/>
    <w:rsid w:val="002E6E44"/>
    <w:rsid w:val="002E7370"/>
    <w:rsid w:val="002E76F0"/>
    <w:rsid w:val="002E77A1"/>
    <w:rsid w:val="002E7ABD"/>
    <w:rsid w:val="002E7F51"/>
    <w:rsid w:val="002F07B4"/>
    <w:rsid w:val="002F08C6"/>
    <w:rsid w:val="002F0EDE"/>
    <w:rsid w:val="002F15EC"/>
    <w:rsid w:val="002F1ABF"/>
    <w:rsid w:val="002F20D5"/>
    <w:rsid w:val="002F234C"/>
    <w:rsid w:val="002F2863"/>
    <w:rsid w:val="002F2A21"/>
    <w:rsid w:val="002F2ABA"/>
    <w:rsid w:val="002F2C14"/>
    <w:rsid w:val="002F365D"/>
    <w:rsid w:val="002F470B"/>
    <w:rsid w:val="002F49E6"/>
    <w:rsid w:val="002F5877"/>
    <w:rsid w:val="002F5DB2"/>
    <w:rsid w:val="002F5F44"/>
    <w:rsid w:val="002F6A09"/>
    <w:rsid w:val="002F6D63"/>
    <w:rsid w:val="002F763A"/>
    <w:rsid w:val="002F77C8"/>
    <w:rsid w:val="002F7AE1"/>
    <w:rsid w:val="003003B5"/>
    <w:rsid w:val="00300A61"/>
    <w:rsid w:val="00301590"/>
    <w:rsid w:val="00302B81"/>
    <w:rsid w:val="00302C30"/>
    <w:rsid w:val="00303427"/>
    <w:rsid w:val="00303C9E"/>
    <w:rsid w:val="00303D03"/>
    <w:rsid w:val="00304081"/>
    <w:rsid w:val="00304866"/>
    <w:rsid w:val="00304B25"/>
    <w:rsid w:val="0030507E"/>
    <w:rsid w:val="00305A26"/>
    <w:rsid w:val="0030664D"/>
    <w:rsid w:val="00306813"/>
    <w:rsid w:val="00306E91"/>
    <w:rsid w:val="003070A9"/>
    <w:rsid w:val="0030748C"/>
    <w:rsid w:val="00307DA6"/>
    <w:rsid w:val="003102A3"/>
    <w:rsid w:val="00310858"/>
    <w:rsid w:val="00311154"/>
    <w:rsid w:val="00312B2A"/>
    <w:rsid w:val="0031468B"/>
    <w:rsid w:val="00314827"/>
    <w:rsid w:val="0031499D"/>
    <w:rsid w:val="00314D64"/>
    <w:rsid w:val="003155C3"/>
    <w:rsid w:val="0031569F"/>
    <w:rsid w:val="003168BA"/>
    <w:rsid w:val="0031699D"/>
    <w:rsid w:val="00316BF3"/>
    <w:rsid w:val="00316EEA"/>
    <w:rsid w:val="00317A8E"/>
    <w:rsid w:val="00317B0A"/>
    <w:rsid w:val="00320608"/>
    <w:rsid w:val="003210C9"/>
    <w:rsid w:val="0032327C"/>
    <w:rsid w:val="0032330F"/>
    <w:rsid w:val="003237CD"/>
    <w:rsid w:val="00323BA1"/>
    <w:rsid w:val="003243CD"/>
    <w:rsid w:val="00324A04"/>
    <w:rsid w:val="00325141"/>
    <w:rsid w:val="00325490"/>
    <w:rsid w:val="0032658A"/>
    <w:rsid w:val="00327CCA"/>
    <w:rsid w:val="0033011E"/>
    <w:rsid w:val="00330C18"/>
    <w:rsid w:val="003311FA"/>
    <w:rsid w:val="00331DDA"/>
    <w:rsid w:val="003327EF"/>
    <w:rsid w:val="00334069"/>
    <w:rsid w:val="00334072"/>
    <w:rsid w:val="003361BA"/>
    <w:rsid w:val="003361C8"/>
    <w:rsid w:val="0033628F"/>
    <w:rsid w:val="00337067"/>
    <w:rsid w:val="00337590"/>
    <w:rsid w:val="003376EA"/>
    <w:rsid w:val="00337F89"/>
    <w:rsid w:val="003401D7"/>
    <w:rsid w:val="0034064A"/>
    <w:rsid w:val="003416F5"/>
    <w:rsid w:val="00341C73"/>
    <w:rsid w:val="00342954"/>
    <w:rsid w:val="003431DF"/>
    <w:rsid w:val="00343249"/>
    <w:rsid w:val="0034359A"/>
    <w:rsid w:val="00343715"/>
    <w:rsid w:val="00343D84"/>
    <w:rsid w:val="00343FA0"/>
    <w:rsid w:val="0034436B"/>
    <w:rsid w:val="0034439D"/>
    <w:rsid w:val="003444F3"/>
    <w:rsid w:val="00344D71"/>
    <w:rsid w:val="00344D75"/>
    <w:rsid w:val="00344FD7"/>
    <w:rsid w:val="0034501A"/>
    <w:rsid w:val="0034520A"/>
    <w:rsid w:val="0034538A"/>
    <w:rsid w:val="003455E0"/>
    <w:rsid w:val="00345E95"/>
    <w:rsid w:val="0034614D"/>
    <w:rsid w:val="003462C7"/>
    <w:rsid w:val="00347272"/>
    <w:rsid w:val="003472FE"/>
    <w:rsid w:val="00347DA3"/>
    <w:rsid w:val="00350709"/>
    <w:rsid w:val="00350E55"/>
    <w:rsid w:val="003516B9"/>
    <w:rsid w:val="003516F6"/>
    <w:rsid w:val="00354080"/>
    <w:rsid w:val="0035458C"/>
    <w:rsid w:val="003553FE"/>
    <w:rsid w:val="0035624A"/>
    <w:rsid w:val="003564FE"/>
    <w:rsid w:val="00356FBD"/>
    <w:rsid w:val="0036085F"/>
    <w:rsid w:val="003609EB"/>
    <w:rsid w:val="00362F1C"/>
    <w:rsid w:val="00362F3A"/>
    <w:rsid w:val="003633FB"/>
    <w:rsid w:val="00363C0B"/>
    <w:rsid w:val="00363D05"/>
    <w:rsid w:val="00364194"/>
    <w:rsid w:val="003654ED"/>
    <w:rsid w:val="0036594F"/>
    <w:rsid w:val="00366306"/>
    <w:rsid w:val="00367BD1"/>
    <w:rsid w:val="003716FB"/>
    <w:rsid w:val="00373F4B"/>
    <w:rsid w:val="00374C14"/>
    <w:rsid w:val="00375045"/>
    <w:rsid w:val="00375808"/>
    <w:rsid w:val="003765F4"/>
    <w:rsid w:val="00376C55"/>
    <w:rsid w:val="00377499"/>
    <w:rsid w:val="00377553"/>
    <w:rsid w:val="00381513"/>
    <w:rsid w:val="00381A8B"/>
    <w:rsid w:val="00381EE4"/>
    <w:rsid w:val="003822C6"/>
    <w:rsid w:val="003822F8"/>
    <w:rsid w:val="0038296B"/>
    <w:rsid w:val="003829A6"/>
    <w:rsid w:val="0038391C"/>
    <w:rsid w:val="00383E39"/>
    <w:rsid w:val="00384833"/>
    <w:rsid w:val="00385248"/>
    <w:rsid w:val="00385EBC"/>
    <w:rsid w:val="0038767A"/>
    <w:rsid w:val="00387A84"/>
    <w:rsid w:val="00390C6B"/>
    <w:rsid w:val="003925D9"/>
    <w:rsid w:val="00394618"/>
    <w:rsid w:val="0039464B"/>
    <w:rsid w:val="00394C26"/>
    <w:rsid w:val="00394E42"/>
    <w:rsid w:val="003953BA"/>
    <w:rsid w:val="00395E22"/>
    <w:rsid w:val="00396BCB"/>
    <w:rsid w:val="00397B94"/>
    <w:rsid w:val="003A06A8"/>
    <w:rsid w:val="003A1066"/>
    <w:rsid w:val="003A1B8E"/>
    <w:rsid w:val="003A1D9C"/>
    <w:rsid w:val="003A42A5"/>
    <w:rsid w:val="003A4ACB"/>
    <w:rsid w:val="003A5D67"/>
    <w:rsid w:val="003A671B"/>
    <w:rsid w:val="003A69EB"/>
    <w:rsid w:val="003A6C8D"/>
    <w:rsid w:val="003B0599"/>
    <w:rsid w:val="003B0989"/>
    <w:rsid w:val="003B0B7C"/>
    <w:rsid w:val="003B1306"/>
    <w:rsid w:val="003B2BF4"/>
    <w:rsid w:val="003B2F87"/>
    <w:rsid w:val="003B3519"/>
    <w:rsid w:val="003B3BC1"/>
    <w:rsid w:val="003B3F67"/>
    <w:rsid w:val="003B3F7D"/>
    <w:rsid w:val="003B4318"/>
    <w:rsid w:val="003B4BC2"/>
    <w:rsid w:val="003B5055"/>
    <w:rsid w:val="003B5645"/>
    <w:rsid w:val="003B6119"/>
    <w:rsid w:val="003B61D2"/>
    <w:rsid w:val="003B66BD"/>
    <w:rsid w:val="003B709C"/>
    <w:rsid w:val="003B775F"/>
    <w:rsid w:val="003C0C03"/>
    <w:rsid w:val="003C2812"/>
    <w:rsid w:val="003C336B"/>
    <w:rsid w:val="003C390F"/>
    <w:rsid w:val="003C3AE3"/>
    <w:rsid w:val="003C3EBA"/>
    <w:rsid w:val="003C4809"/>
    <w:rsid w:val="003C4A32"/>
    <w:rsid w:val="003C4D21"/>
    <w:rsid w:val="003C5B09"/>
    <w:rsid w:val="003C6859"/>
    <w:rsid w:val="003C6A4E"/>
    <w:rsid w:val="003C6CAA"/>
    <w:rsid w:val="003C7642"/>
    <w:rsid w:val="003C7893"/>
    <w:rsid w:val="003C7D6B"/>
    <w:rsid w:val="003C7DC5"/>
    <w:rsid w:val="003D18ED"/>
    <w:rsid w:val="003D203C"/>
    <w:rsid w:val="003D2059"/>
    <w:rsid w:val="003D254B"/>
    <w:rsid w:val="003D2794"/>
    <w:rsid w:val="003D3572"/>
    <w:rsid w:val="003D3D48"/>
    <w:rsid w:val="003D478D"/>
    <w:rsid w:val="003D50B8"/>
    <w:rsid w:val="003D5100"/>
    <w:rsid w:val="003D625C"/>
    <w:rsid w:val="003D6377"/>
    <w:rsid w:val="003D7690"/>
    <w:rsid w:val="003E04E0"/>
    <w:rsid w:val="003E0769"/>
    <w:rsid w:val="003E0BFF"/>
    <w:rsid w:val="003E0CEB"/>
    <w:rsid w:val="003E118E"/>
    <w:rsid w:val="003E12B4"/>
    <w:rsid w:val="003E12CD"/>
    <w:rsid w:val="003E1CC1"/>
    <w:rsid w:val="003E1FCD"/>
    <w:rsid w:val="003E2047"/>
    <w:rsid w:val="003E2DEB"/>
    <w:rsid w:val="003E3A5A"/>
    <w:rsid w:val="003E3F0A"/>
    <w:rsid w:val="003E4203"/>
    <w:rsid w:val="003E43B6"/>
    <w:rsid w:val="003E4E3D"/>
    <w:rsid w:val="003E4F20"/>
    <w:rsid w:val="003E5341"/>
    <w:rsid w:val="003E588A"/>
    <w:rsid w:val="003E60B4"/>
    <w:rsid w:val="003E698E"/>
    <w:rsid w:val="003E6B81"/>
    <w:rsid w:val="003E70DE"/>
    <w:rsid w:val="003F0296"/>
    <w:rsid w:val="003F047D"/>
    <w:rsid w:val="003F06DB"/>
    <w:rsid w:val="003F081E"/>
    <w:rsid w:val="003F0A04"/>
    <w:rsid w:val="003F0CC4"/>
    <w:rsid w:val="003F0E31"/>
    <w:rsid w:val="003F18CE"/>
    <w:rsid w:val="003F1CD2"/>
    <w:rsid w:val="003F2713"/>
    <w:rsid w:val="003F2DDD"/>
    <w:rsid w:val="003F39DE"/>
    <w:rsid w:val="003F4173"/>
    <w:rsid w:val="003F5063"/>
    <w:rsid w:val="003F53E1"/>
    <w:rsid w:val="003F5A32"/>
    <w:rsid w:val="003F642E"/>
    <w:rsid w:val="003F6A42"/>
    <w:rsid w:val="003F6E7E"/>
    <w:rsid w:val="003F6E8B"/>
    <w:rsid w:val="003F6F3C"/>
    <w:rsid w:val="00400F47"/>
    <w:rsid w:val="004019AA"/>
    <w:rsid w:val="00401E74"/>
    <w:rsid w:val="004022CB"/>
    <w:rsid w:val="00402668"/>
    <w:rsid w:val="00402E2B"/>
    <w:rsid w:val="00403831"/>
    <w:rsid w:val="00403CBC"/>
    <w:rsid w:val="00404600"/>
    <w:rsid w:val="00404B21"/>
    <w:rsid w:val="00404C0B"/>
    <w:rsid w:val="00404D55"/>
    <w:rsid w:val="004055EC"/>
    <w:rsid w:val="004069F4"/>
    <w:rsid w:val="004103D3"/>
    <w:rsid w:val="00410C1B"/>
    <w:rsid w:val="00411899"/>
    <w:rsid w:val="00412425"/>
    <w:rsid w:val="00412F58"/>
    <w:rsid w:val="004131A2"/>
    <w:rsid w:val="004138AC"/>
    <w:rsid w:val="00413A1F"/>
    <w:rsid w:val="00414022"/>
    <w:rsid w:val="00414957"/>
    <w:rsid w:val="00415790"/>
    <w:rsid w:val="004158D3"/>
    <w:rsid w:val="00415BB9"/>
    <w:rsid w:val="00415BC7"/>
    <w:rsid w:val="00416A1C"/>
    <w:rsid w:val="00416AC9"/>
    <w:rsid w:val="00416F1E"/>
    <w:rsid w:val="00416FE7"/>
    <w:rsid w:val="004176BB"/>
    <w:rsid w:val="00417766"/>
    <w:rsid w:val="00417A09"/>
    <w:rsid w:val="00417FDC"/>
    <w:rsid w:val="0042082D"/>
    <w:rsid w:val="00422913"/>
    <w:rsid w:val="00423359"/>
    <w:rsid w:val="00424264"/>
    <w:rsid w:val="00424580"/>
    <w:rsid w:val="004247BA"/>
    <w:rsid w:val="004249C7"/>
    <w:rsid w:val="004250E1"/>
    <w:rsid w:val="00425A6F"/>
    <w:rsid w:val="00425A94"/>
    <w:rsid w:val="0042624D"/>
    <w:rsid w:val="004268A7"/>
    <w:rsid w:val="00427141"/>
    <w:rsid w:val="004276CE"/>
    <w:rsid w:val="00427988"/>
    <w:rsid w:val="004301F2"/>
    <w:rsid w:val="004309D3"/>
    <w:rsid w:val="00432170"/>
    <w:rsid w:val="00432D34"/>
    <w:rsid w:val="004336B1"/>
    <w:rsid w:val="00433D50"/>
    <w:rsid w:val="00434A78"/>
    <w:rsid w:val="00434CA4"/>
    <w:rsid w:val="0043550B"/>
    <w:rsid w:val="00435B7C"/>
    <w:rsid w:val="00435CCA"/>
    <w:rsid w:val="00435D46"/>
    <w:rsid w:val="0043626C"/>
    <w:rsid w:val="004368A1"/>
    <w:rsid w:val="00437890"/>
    <w:rsid w:val="00440658"/>
    <w:rsid w:val="00440DE9"/>
    <w:rsid w:val="0044139F"/>
    <w:rsid w:val="0044240A"/>
    <w:rsid w:val="00442E27"/>
    <w:rsid w:val="00442FB6"/>
    <w:rsid w:val="004431D0"/>
    <w:rsid w:val="004438AB"/>
    <w:rsid w:val="004448EC"/>
    <w:rsid w:val="00444B4E"/>
    <w:rsid w:val="00444E35"/>
    <w:rsid w:val="00445D22"/>
    <w:rsid w:val="00446575"/>
    <w:rsid w:val="004466FA"/>
    <w:rsid w:val="0044718E"/>
    <w:rsid w:val="00450A97"/>
    <w:rsid w:val="00451560"/>
    <w:rsid w:val="00451D33"/>
    <w:rsid w:val="004522A7"/>
    <w:rsid w:val="00452EEB"/>
    <w:rsid w:val="004531EE"/>
    <w:rsid w:val="00453F00"/>
    <w:rsid w:val="0045457B"/>
    <w:rsid w:val="00454668"/>
    <w:rsid w:val="00454798"/>
    <w:rsid w:val="00454F3C"/>
    <w:rsid w:val="004554BE"/>
    <w:rsid w:val="00455677"/>
    <w:rsid w:val="004558EA"/>
    <w:rsid w:val="0045662F"/>
    <w:rsid w:val="004578A7"/>
    <w:rsid w:val="004601CD"/>
    <w:rsid w:val="004603B1"/>
    <w:rsid w:val="0046184E"/>
    <w:rsid w:val="00461BC8"/>
    <w:rsid w:val="00461F11"/>
    <w:rsid w:val="00463251"/>
    <w:rsid w:val="004636C7"/>
    <w:rsid w:val="00466A71"/>
    <w:rsid w:val="00467041"/>
    <w:rsid w:val="004700FB"/>
    <w:rsid w:val="0047080C"/>
    <w:rsid w:val="004708CB"/>
    <w:rsid w:val="00470A48"/>
    <w:rsid w:val="00470EF5"/>
    <w:rsid w:val="004712D9"/>
    <w:rsid w:val="00471A86"/>
    <w:rsid w:val="004736BC"/>
    <w:rsid w:val="004743A9"/>
    <w:rsid w:val="004744B3"/>
    <w:rsid w:val="00474EF7"/>
    <w:rsid w:val="00476ADA"/>
    <w:rsid w:val="0047760D"/>
    <w:rsid w:val="0048004C"/>
    <w:rsid w:val="00481716"/>
    <w:rsid w:val="0048237E"/>
    <w:rsid w:val="00482A19"/>
    <w:rsid w:val="00482AAC"/>
    <w:rsid w:val="0048324C"/>
    <w:rsid w:val="00483506"/>
    <w:rsid w:val="00483731"/>
    <w:rsid w:val="00483A7E"/>
    <w:rsid w:val="00483BF4"/>
    <w:rsid w:val="00483D9C"/>
    <w:rsid w:val="00483E31"/>
    <w:rsid w:val="00483FD2"/>
    <w:rsid w:val="004845E5"/>
    <w:rsid w:val="0048549E"/>
    <w:rsid w:val="00486355"/>
    <w:rsid w:val="0048735C"/>
    <w:rsid w:val="00487869"/>
    <w:rsid w:val="0048790E"/>
    <w:rsid w:val="00487FFA"/>
    <w:rsid w:val="004906F9"/>
    <w:rsid w:val="00490AB9"/>
    <w:rsid w:val="0049120B"/>
    <w:rsid w:val="004912D2"/>
    <w:rsid w:val="00491707"/>
    <w:rsid w:val="00491D81"/>
    <w:rsid w:val="00492314"/>
    <w:rsid w:val="004925D0"/>
    <w:rsid w:val="0049278B"/>
    <w:rsid w:val="0049294C"/>
    <w:rsid w:val="0049367B"/>
    <w:rsid w:val="0049396A"/>
    <w:rsid w:val="004946C5"/>
    <w:rsid w:val="00495B03"/>
    <w:rsid w:val="00495BCD"/>
    <w:rsid w:val="00497A5B"/>
    <w:rsid w:val="00497C42"/>
    <w:rsid w:val="004A0187"/>
    <w:rsid w:val="004A0C1C"/>
    <w:rsid w:val="004A10DE"/>
    <w:rsid w:val="004A12B5"/>
    <w:rsid w:val="004A18A7"/>
    <w:rsid w:val="004A2A07"/>
    <w:rsid w:val="004A31D3"/>
    <w:rsid w:val="004A32D4"/>
    <w:rsid w:val="004A33A2"/>
    <w:rsid w:val="004A3DD4"/>
    <w:rsid w:val="004A5595"/>
    <w:rsid w:val="004A5694"/>
    <w:rsid w:val="004A5E38"/>
    <w:rsid w:val="004A6174"/>
    <w:rsid w:val="004A71B7"/>
    <w:rsid w:val="004A71E1"/>
    <w:rsid w:val="004A74E1"/>
    <w:rsid w:val="004A77E0"/>
    <w:rsid w:val="004A79DA"/>
    <w:rsid w:val="004B01EF"/>
    <w:rsid w:val="004B0E22"/>
    <w:rsid w:val="004B1617"/>
    <w:rsid w:val="004B1C95"/>
    <w:rsid w:val="004B1E7E"/>
    <w:rsid w:val="004B217F"/>
    <w:rsid w:val="004B2DF1"/>
    <w:rsid w:val="004B3906"/>
    <w:rsid w:val="004B620C"/>
    <w:rsid w:val="004B6FE2"/>
    <w:rsid w:val="004C0E21"/>
    <w:rsid w:val="004C10F6"/>
    <w:rsid w:val="004C1EC2"/>
    <w:rsid w:val="004C2AD1"/>
    <w:rsid w:val="004C32F5"/>
    <w:rsid w:val="004C33E2"/>
    <w:rsid w:val="004C3449"/>
    <w:rsid w:val="004C4772"/>
    <w:rsid w:val="004C4CCE"/>
    <w:rsid w:val="004C4E0E"/>
    <w:rsid w:val="004C4F40"/>
    <w:rsid w:val="004C559E"/>
    <w:rsid w:val="004C5EB0"/>
    <w:rsid w:val="004C5F8D"/>
    <w:rsid w:val="004C69F2"/>
    <w:rsid w:val="004C6C7C"/>
    <w:rsid w:val="004C6CB8"/>
    <w:rsid w:val="004C6E52"/>
    <w:rsid w:val="004D0E7E"/>
    <w:rsid w:val="004D1FFC"/>
    <w:rsid w:val="004D20D5"/>
    <w:rsid w:val="004D2247"/>
    <w:rsid w:val="004D238C"/>
    <w:rsid w:val="004D297E"/>
    <w:rsid w:val="004D356A"/>
    <w:rsid w:val="004D45C2"/>
    <w:rsid w:val="004D4B4E"/>
    <w:rsid w:val="004D4E3C"/>
    <w:rsid w:val="004D5305"/>
    <w:rsid w:val="004D5681"/>
    <w:rsid w:val="004D57A1"/>
    <w:rsid w:val="004D633B"/>
    <w:rsid w:val="004D68FC"/>
    <w:rsid w:val="004D73B5"/>
    <w:rsid w:val="004E0632"/>
    <w:rsid w:val="004E0B0A"/>
    <w:rsid w:val="004E2943"/>
    <w:rsid w:val="004E3216"/>
    <w:rsid w:val="004E3B2D"/>
    <w:rsid w:val="004E3B35"/>
    <w:rsid w:val="004E3EDE"/>
    <w:rsid w:val="004E4034"/>
    <w:rsid w:val="004E4A9F"/>
    <w:rsid w:val="004E4F54"/>
    <w:rsid w:val="004E540C"/>
    <w:rsid w:val="004E566F"/>
    <w:rsid w:val="004E574B"/>
    <w:rsid w:val="004E6D49"/>
    <w:rsid w:val="004E7707"/>
    <w:rsid w:val="004E7E3C"/>
    <w:rsid w:val="004F1263"/>
    <w:rsid w:val="004F2387"/>
    <w:rsid w:val="004F28D2"/>
    <w:rsid w:val="004F2A4C"/>
    <w:rsid w:val="004F4100"/>
    <w:rsid w:val="004F52C9"/>
    <w:rsid w:val="004F59A4"/>
    <w:rsid w:val="004F5C73"/>
    <w:rsid w:val="004F6A33"/>
    <w:rsid w:val="004F788B"/>
    <w:rsid w:val="005001F9"/>
    <w:rsid w:val="0050042F"/>
    <w:rsid w:val="00500AE3"/>
    <w:rsid w:val="0050209E"/>
    <w:rsid w:val="00502563"/>
    <w:rsid w:val="00502E3A"/>
    <w:rsid w:val="00502EC5"/>
    <w:rsid w:val="005036A0"/>
    <w:rsid w:val="00503A39"/>
    <w:rsid w:val="00504CC4"/>
    <w:rsid w:val="00505AB5"/>
    <w:rsid w:val="005064E3"/>
    <w:rsid w:val="00510887"/>
    <w:rsid w:val="005118AB"/>
    <w:rsid w:val="005120D4"/>
    <w:rsid w:val="00512C9D"/>
    <w:rsid w:val="00513036"/>
    <w:rsid w:val="0051318B"/>
    <w:rsid w:val="00513249"/>
    <w:rsid w:val="00514036"/>
    <w:rsid w:val="00514492"/>
    <w:rsid w:val="005148E7"/>
    <w:rsid w:val="00514CE8"/>
    <w:rsid w:val="00514DBA"/>
    <w:rsid w:val="005169B0"/>
    <w:rsid w:val="00517B9B"/>
    <w:rsid w:val="005201B8"/>
    <w:rsid w:val="00520432"/>
    <w:rsid w:val="00520733"/>
    <w:rsid w:val="00520C5E"/>
    <w:rsid w:val="00520E18"/>
    <w:rsid w:val="0052217A"/>
    <w:rsid w:val="005223D3"/>
    <w:rsid w:val="005231A4"/>
    <w:rsid w:val="00523356"/>
    <w:rsid w:val="00523A68"/>
    <w:rsid w:val="00525D05"/>
    <w:rsid w:val="0052600E"/>
    <w:rsid w:val="00526039"/>
    <w:rsid w:val="00526195"/>
    <w:rsid w:val="00526D68"/>
    <w:rsid w:val="00527404"/>
    <w:rsid w:val="00530049"/>
    <w:rsid w:val="005322F3"/>
    <w:rsid w:val="005336FB"/>
    <w:rsid w:val="00533A26"/>
    <w:rsid w:val="0053410E"/>
    <w:rsid w:val="0053447B"/>
    <w:rsid w:val="00534905"/>
    <w:rsid w:val="005350E8"/>
    <w:rsid w:val="005352E6"/>
    <w:rsid w:val="00535A04"/>
    <w:rsid w:val="00535FA1"/>
    <w:rsid w:val="005367CF"/>
    <w:rsid w:val="00536AB8"/>
    <w:rsid w:val="005371C6"/>
    <w:rsid w:val="0053784F"/>
    <w:rsid w:val="005378BE"/>
    <w:rsid w:val="00537E12"/>
    <w:rsid w:val="005402D4"/>
    <w:rsid w:val="0054041C"/>
    <w:rsid w:val="00540AAA"/>
    <w:rsid w:val="00541687"/>
    <w:rsid w:val="00541F92"/>
    <w:rsid w:val="00542159"/>
    <w:rsid w:val="0054291A"/>
    <w:rsid w:val="00543335"/>
    <w:rsid w:val="00543EF7"/>
    <w:rsid w:val="00544874"/>
    <w:rsid w:val="005448D3"/>
    <w:rsid w:val="00545380"/>
    <w:rsid w:val="00545DED"/>
    <w:rsid w:val="00545ECA"/>
    <w:rsid w:val="00545FCD"/>
    <w:rsid w:val="00546489"/>
    <w:rsid w:val="00547791"/>
    <w:rsid w:val="00550894"/>
    <w:rsid w:val="00550C3E"/>
    <w:rsid w:val="005514CC"/>
    <w:rsid w:val="005516BF"/>
    <w:rsid w:val="00551C21"/>
    <w:rsid w:val="00552047"/>
    <w:rsid w:val="005523C9"/>
    <w:rsid w:val="00552793"/>
    <w:rsid w:val="00552948"/>
    <w:rsid w:val="005534BC"/>
    <w:rsid w:val="00554092"/>
    <w:rsid w:val="00554618"/>
    <w:rsid w:val="00557CB0"/>
    <w:rsid w:val="0056051B"/>
    <w:rsid w:val="00561052"/>
    <w:rsid w:val="00561320"/>
    <w:rsid w:val="00561440"/>
    <w:rsid w:val="0056154D"/>
    <w:rsid w:val="005617C4"/>
    <w:rsid w:val="0056197A"/>
    <w:rsid w:val="005621AD"/>
    <w:rsid w:val="005629A6"/>
    <w:rsid w:val="00562F48"/>
    <w:rsid w:val="00563129"/>
    <w:rsid w:val="0056442F"/>
    <w:rsid w:val="005647D7"/>
    <w:rsid w:val="00565661"/>
    <w:rsid w:val="00566982"/>
    <w:rsid w:val="00570136"/>
    <w:rsid w:val="00570482"/>
    <w:rsid w:val="00571182"/>
    <w:rsid w:val="00571676"/>
    <w:rsid w:val="00571768"/>
    <w:rsid w:val="00571D2F"/>
    <w:rsid w:val="0057310E"/>
    <w:rsid w:val="005735C0"/>
    <w:rsid w:val="005739E0"/>
    <w:rsid w:val="00573AA0"/>
    <w:rsid w:val="005753FB"/>
    <w:rsid w:val="005756C2"/>
    <w:rsid w:val="005759D6"/>
    <w:rsid w:val="005772C6"/>
    <w:rsid w:val="00577915"/>
    <w:rsid w:val="00580463"/>
    <w:rsid w:val="005808AD"/>
    <w:rsid w:val="00581FAE"/>
    <w:rsid w:val="00583276"/>
    <w:rsid w:val="005837BB"/>
    <w:rsid w:val="0058483C"/>
    <w:rsid w:val="00585736"/>
    <w:rsid w:val="00585A1C"/>
    <w:rsid w:val="00586B0A"/>
    <w:rsid w:val="00586D09"/>
    <w:rsid w:val="0058700D"/>
    <w:rsid w:val="00587713"/>
    <w:rsid w:val="0058772F"/>
    <w:rsid w:val="00587F31"/>
    <w:rsid w:val="005909E0"/>
    <w:rsid w:val="00590D71"/>
    <w:rsid w:val="0059147C"/>
    <w:rsid w:val="00591702"/>
    <w:rsid w:val="00591747"/>
    <w:rsid w:val="00591A4F"/>
    <w:rsid w:val="00591B88"/>
    <w:rsid w:val="00591F50"/>
    <w:rsid w:val="00592196"/>
    <w:rsid w:val="00592763"/>
    <w:rsid w:val="00592E36"/>
    <w:rsid w:val="00593631"/>
    <w:rsid w:val="00593D79"/>
    <w:rsid w:val="00594520"/>
    <w:rsid w:val="005951D0"/>
    <w:rsid w:val="00595850"/>
    <w:rsid w:val="00595CF4"/>
    <w:rsid w:val="00595DE5"/>
    <w:rsid w:val="00595F65"/>
    <w:rsid w:val="0059629D"/>
    <w:rsid w:val="005975C6"/>
    <w:rsid w:val="00597E8B"/>
    <w:rsid w:val="005A0168"/>
    <w:rsid w:val="005A05B6"/>
    <w:rsid w:val="005A060F"/>
    <w:rsid w:val="005A0ADE"/>
    <w:rsid w:val="005A1F02"/>
    <w:rsid w:val="005A23A5"/>
    <w:rsid w:val="005A278E"/>
    <w:rsid w:val="005A2956"/>
    <w:rsid w:val="005A3E27"/>
    <w:rsid w:val="005A44B8"/>
    <w:rsid w:val="005A5224"/>
    <w:rsid w:val="005A55C9"/>
    <w:rsid w:val="005A72C1"/>
    <w:rsid w:val="005A7EEF"/>
    <w:rsid w:val="005A7FA4"/>
    <w:rsid w:val="005B0325"/>
    <w:rsid w:val="005B0555"/>
    <w:rsid w:val="005B0C2F"/>
    <w:rsid w:val="005B2AC1"/>
    <w:rsid w:val="005B33A1"/>
    <w:rsid w:val="005B36DC"/>
    <w:rsid w:val="005B3A98"/>
    <w:rsid w:val="005B4029"/>
    <w:rsid w:val="005B4084"/>
    <w:rsid w:val="005B49E6"/>
    <w:rsid w:val="005B4C27"/>
    <w:rsid w:val="005B4D18"/>
    <w:rsid w:val="005B5897"/>
    <w:rsid w:val="005B6E15"/>
    <w:rsid w:val="005B76E2"/>
    <w:rsid w:val="005C0078"/>
    <w:rsid w:val="005C309E"/>
    <w:rsid w:val="005C48D1"/>
    <w:rsid w:val="005C4ED8"/>
    <w:rsid w:val="005C5FA8"/>
    <w:rsid w:val="005C6485"/>
    <w:rsid w:val="005C7603"/>
    <w:rsid w:val="005C78CF"/>
    <w:rsid w:val="005C7E88"/>
    <w:rsid w:val="005D07C0"/>
    <w:rsid w:val="005D0C8A"/>
    <w:rsid w:val="005D1185"/>
    <w:rsid w:val="005D155C"/>
    <w:rsid w:val="005D37B8"/>
    <w:rsid w:val="005D57D0"/>
    <w:rsid w:val="005D6ED3"/>
    <w:rsid w:val="005D7801"/>
    <w:rsid w:val="005D7AA5"/>
    <w:rsid w:val="005E120B"/>
    <w:rsid w:val="005E1A4B"/>
    <w:rsid w:val="005E1DA2"/>
    <w:rsid w:val="005E2070"/>
    <w:rsid w:val="005E4E89"/>
    <w:rsid w:val="005E4F8B"/>
    <w:rsid w:val="005E5038"/>
    <w:rsid w:val="005E6553"/>
    <w:rsid w:val="005E7C21"/>
    <w:rsid w:val="005F02D1"/>
    <w:rsid w:val="005F0814"/>
    <w:rsid w:val="005F1A85"/>
    <w:rsid w:val="005F1C31"/>
    <w:rsid w:val="005F252E"/>
    <w:rsid w:val="005F265E"/>
    <w:rsid w:val="005F2A70"/>
    <w:rsid w:val="005F4125"/>
    <w:rsid w:val="005F5594"/>
    <w:rsid w:val="005F61F6"/>
    <w:rsid w:val="005F6911"/>
    <w:rsid w:val="005F6E84"/>
    <w:rsid w:val="005F765B"/>
    <w:rsid w:val="00601C0B"/>
    <w:rsid w:val="0060229B"/>
    <w:rsid w:val="0060257C"/>
    <w:rsid w:val="006026F0"/>
    <w:rsid w:val="00603C3E"/>
    <w:rsid w:val="00606633"/>
    <w:rsid w:val="0060724A"/>
    <w:rsid w:val="00607C26"/>
    <w:rsid w:val="006107FA"/>
    <w:rsid w:val="00610B35"/>
    <w:rsid w:val="0061160E"/>
    <w:rsid w:val="006117CF"/>
    <w:rsid w:val="00612687"/>
    <w:rsid w:val="00612C80"/>
    <w:rsid w:val="00614BA3"/>
    <w:rsid w:val="0061572A"/>
    <w:rsid w:val="006161AD"/>
    <w:rsid w:val="006170B4"/>
    <w:rsid w:val="00617154"/>
    <w:rsid w:val="006174E2"/>
    <w:rsid w:val="00620630"/>
    <w:rsid w:val="0062089B"/>
    <w:rsid w:val="00620E88"/>
    <w:rsid w:val="00621356"/>
    <w:rsid w:val="006214F2"/>
    <w:rsid w:val="00621EE2"/>
    <w:rsid w:val="00623213"/>
    <w:rsid w:val="00624274"/>
    <w:rsid w:val="00624480"/>
    <w:rsid w:val="00624491"/>
    <w:rsid w:val="006244A1"/>
    <w:rsid w:val="006247DB"/>
    <w:rsid w:val="00624E27"/>
    <w:rsid w:val="00625F14"/>
    <w:rsid w:val="006269F8"/>
    <w:rsid w:val="00627486"/>
    <w:rsid w:val="0063029E"/>
    <w:rsid w:val="00630E92"/>
    <w:rsid w:val="0063272F"/>
    <w:rsid w:val="00632865"/>
    <w:rsid w:val="00632AE8"/>
    <w:rsid w:val="006338C9"/>
    <w:rsid w:val="00635936"/>
    <w:rsid w:val="006404F8"/>
    <w:rsid w:val="00640670"/>
    <w:rsid w:val="00641970"/>
    <w:rsid w:val="006426CE"/>
    <w:rsid w:val="00642904"/>
    <w:rsid w:val="00642F71"/>
    <w:rsid w:val="00643E69"/>
    <w:rsid w:val="0064497A"/>
    <w:rsid w:val="00644C9D"/>
    <w:rsid w:val="00644CB2"/>
    <w:rsid w:val="0064530D"/>
    <w:rsid w:val="0064534B"/>
    <w:rsid w:val="00645515"/>
    <w:rsid w:val="00645B79"/>
    <w:rsid w:val="00645D0B"/>
    <w:rsid w:val="00645E26"/>
    <w:rsid w:val="0064644E"/>
    <w:rsid w:val="00647092"/>
    <w:rsid w:val="006478BF"/>
    <w:rsid w:val="00647D9E"/>
    <w:rsid w:val="00650028"/>
    <w:rsid w:val="0065273C"/>
    <w:rsid w:val="00652BA4"/>
    <w:rsid w:val="00652BC1"/>
    <w:rsid w:val="00653C56"/>
    <w:rsid w:val="00655349"/>
    <w:rsid w:val="00656E2D"/>
    <w:rsid w:val="006575AC"/>
    <w:rsid w:val="00657E26"/>
    <w:rsid w:val="00660F4A"/>
    <w:rsid w:val="00661648"/>
    <w:rsid w:val="00661A09"/>
    <w:rsid w:val="00661A33"/>
    <w:rsid w:val="00661B52"/>
    <w:rsid w:val="00662239"/>
    <w:rsid w:val="006623F4"/>
    <w:rsid w:val="00662DAC"/>
    <w:rsid w:val="00662FB9"/>
    <w:rsid w:val="00663768"/>
    <w:rsid w:val="006638B8"/>
    <w:rsid w:val="0066395B"/>
    <w:rsid w:val="00664094"/>
    <w:rsid w:val="006642A6"/>
    <w:rsid w:val="00664431"/>
    <w:rsid w:val="006648AB"/>
    <w:rsid w:val="00664A01"/>
    <w:rsid w:val="00665D8F"/>
    <w:rsid w:val="00666324"/>
    <w:rsid w:val="006664C1"/>
    <w:rsid w:val="006670C2"/>
    <w:rsid w:val="00667168"/>
    <w:rsid w:val="00667894"/>
    <w:rsid w:val="00667D5F"/>
    <w:rsid w:val="00670913"/>
    <w:rsid w:val="00670D41"/>
    <w:rsid w:val="00670ECB"/>
    <w:rsid w:val="00671374"/>
    <w:rsid w:val="00672164"/>
    <w:rsid w:val="006725C8"/>
    <w:rsid w:val="00672A1E"/>
    <w:rsid w:val="00676337"/>
    <w:rsid w:val="00676451"/>
    <w:rsid w:val="00677003"/>
    <w:rsid w:val="00677076"/>
    <w:rsid w:val="006774AD"/>
    <w:rsid w:val="006804BB"/>
    <w:rsid w:val="006819A4"/>
    <w:rsid w:val="006819FD"/>
    <w:rsid w:val="00681AEA"/>
    <w:rsid w:val="00683578"/>
    <w:rsid w:val="00684BB6"/>
    <w:rsid w:val="006853C8"/>
    <w:rsid w:val="00685479"/>
    <w:rsid w:val="00685EFF"/>
    <w:rsid w:val="0068719E"/>
    <w:rsid w:val="00690C88"/>
    <w:rsid w:val="00692563"/>
    <w:rsid w:val="00693841"/>
    <w:rsid w:val="00693C95"/>
    <w:rsid w:val="00694666"/>
    <w:rsid w:val="00695677"/>
    <w:rsid w:val="00695E11"/>
    <w:rsid w:val="00696358"/>
    <w:rsid w:val="0069713F"/>
    <w:rsid w:val="006977D8"/>
    <w:rsid w:val="00697EBE"/>
    <w:rsid w:val="006A156B"/>
    <w:rsid w:val="006A1AEC"/>
    <w:rsid w:val="006A2BB3"/>
    <w:rsid w:val="006A34BA"/>
    <w:rsid w:val="006A4B98"/>
    <w:rsid w:val="006A4E4C"/>
    <w:rsid w:val="006A5E86"/>
    <w:rsid w:val="006A635E"/>
    <w:rsid w:val="006A652D"/>
    <w:rsid w:val="006A73BA"/>
    <w:rsid w:val="006A7416"/>
    <w:rsid w:val="006A7FA1"/>
    <w:rsid w:val="006A7FF6"/>
    <w:rsid w:val="006B03AD"/>
    <w:rsid w:val="006B18B0"/>
    <w:rsid w:val="006B19B6"/>
    <w:rsid w:val="006B1FB0"/>
    <w:rsid w:val="006B2C2B"/>
    <w:rsid w:val="006B2C8A"/>
    <w:rsid w:val="006B33BE"/>
    <w:rsid w:val="006B68DC"/>
    <w:rsid w:val="006B7B89"/>
    <w:rsid w:val="006C014E"/>
    <w:rsid w:val="006C01AD"/>
    <w:rsid w:val="006C1C33"/>
    <w:rsid w:val="006C230B"/>
    <w:rsid w:val="006C2B30"/>
    <w:rsid w:val="006C2CC7"/>
    <w:rsid w:val="006C35F1"/>
    <w:rsid w:val="006C36B4"/>
    <w:rsid w:val="006C4276"/>
    <w:rsid w:val="006C5766"/>
    <w:rsid w:val="006C5974"/>
    <w:rsid w:val="006C5ABF"/>
    <w:rsid w:val="006C5B76"/>
    <w:rsid w:val="006C7837"/>
    <w:rsid w:val="006D09B1"/>
    <w:rsid w:val="006D0DAF"/>
    <w:rsid w:val="006D12AE"/>
    <w:rsid w:val="006D2F31"/>
    <w:rsid w:val="006D348D"/>
    <w:rsid w:val="006D4043"/>
    <w:rsid w:val="006D4315"/>
    <w:rsid w:val="006D4E35"/>
    <w:rsid w:val="006D4FC7"/>
    <w:rsid w:val="006D51D0"/>
    <w:rsid w:val="006D56C9"/>
    <w:rsid w:val="006D5BD9"/>
    <w:rsid w:val="006D63D2"/>
    <w:rsid w:val="006D73FA"/>
    <w:rsid w:val="006D77EA"/>
    <w:rsid w:val="006D77FA"/>
    <w:rsid w:val="006E0671"/>
    <w:rsid w:val="006E160F"/>
    <w:rsid w:val="006E1870"/>
    <w:rsid w:val="006E19C4"/>
    <w:rsid w:val="006E1F0B"/>
    <w:rsid w:val="006E3192"/>
    <w:rsid w:val="006E370D"/>
    <w:rsid w:val="006E44AA"/>
    <w:rsid w:val="006E5619"/>
    <w:rsid w:val="006E5B11"/>
    <w:rsid w:val="006E5DF0"/>
    <w:rsid w:val="006E6E1F"/>
    <w:rsid w:val="006E74FB"/>
    <w:rsid w:val="006E756D"/>
    <w:rsid w:val="006E7965"/>
    <w:rsid w:val="006E7A75"/>
    <w:rsid w:val="006E7C98"/>
    <w:rsid w:val="006F031E"/>
    <w:rsid w:val="006F0944"/>
    <w:rsid w:val="006F0F09"/>
    <w:rsid w:val="006F101F"/>
    <w:rsid w:val="006F11E1"/>
    <w:rsid w:val="006F370E"/>
    <w:rsid w:val="006F3818"/>
    <w:rsid w:val="006F3D77"/>
    <w:rsid w:val="006F437E"/>
    <w:rsid w:val="006F48F6"/>
    <w:rsid w:val="006F5116"/>
    <w:rsid w:val="006F59B5"/>
    <w:rsid w:val="006F59E2"/>
    <w:rsid w:val="006F5C42"/>
    <w:rsid w:val="006F6117"/>
    <w:rsid w:val="00700074"/>
    <w:rsid w:val="00700464"/>
    <w:rsid w:val="00700C3F"/>
    <w:rsid w:val="00701580"/>
    <w:rsid w:val="0070244D"/>
    <w:rsid w:val="0070435D"/>
    <w:rsid w:val="00704435"/>
    <w:rsid w:val="007050A9"/>
    <w:rsid w:val="007052BE"/>
    <w:rsid w:val="00705B01"/>
    <w:rsid w:val="0071012E"/>
    <w:rsid w:val="00710990"/>
    <w:rsid w:val="007109DE"/>
    <w:rsid w:val="00710D10"/>
    <w:rsid w:val="00711F6E"/>
    <w:rsid w:val="0071216D"/>
    <w:rsid w:val="007121F0"/>
    <w:rsid w:val="0071259A"/>
    <w:rsid w:val="00713888"/>
    <w:rsid w:val="007156A7"/>
    <w:rsid w:val="0071578F"/>
    <w:rsid w:val="00716003"/>
    <w:rsid w:val="007163E0"/>
    <w:rsid w:val="00716665"/>
    <w:rsid w:val="00716D3A"/>
    <w:rsid w:val="00717CBE"/>
    <w:rsid w:val="00720DF0"/>
    <w:rsid w:val="00721663"/>
    <w:rsid w:val="007216EA"/>
    <w:rsid w:val="007222C4"/>
    <w:rsid w:val="00723286"/>
    <w:rsid w:val="007233EC"/>
    <w:rsid w:val="0072353F"/>
    <w:rsid w:val="0072354F"/>
    <w:rsid w:val="00723C83"/>
    <w:rsid w:val="00723E9F"/>
    <w:rsid w:val="007240FA"/>
    <w:rsid w:val="007243B8"/>
    <w:rsid w:val="00725176"/>
    <w:rsid w:val="007252F6"/>
    <w:rsid w:val="00726154"/>
    <w:rsid w:val="0072736A"/>
    <w:rsid w:val="00727A09"/>
    <w:rsid w:val="00730418"/>
    <w:rsid w:val="00730833"/>
    <w:rsid w:val="00730CF7"/>
    <w:rsid w:val="007315AB"/>
    <w:rsid w:val="007319ED"/>
    <w:rsid w:val="00732173"/>
    <w:rsid w:val="00733A90"/>
    <w:rsid w:val="007347F8"/>
    <w:rsid w:val="00735C73"/>
    <w:rsid w:val="00735D9F"/>
    <w:rsid w:val="007361E5"/>
    <w:rsid w:val="00737C55"/>
    <w:rsid w:val="007405D5"/>
    <w:rsid w:val="007407CD"/>
    <w:rsid w:val="00740A06"/>
    <w:rsid w:val="00741599"/>
    <w:rsid w:val="00741D38"/>
    <w:rsid w:val="00742826"/>
    <w:rsid w:val="00742FFB"/>
    <w:rsid w:val="007430EF"/>
    <w:rsid w:val="007433F2"/>
    <w:rsid w:val="007448F0"/>
    <w:rsid w:val="0074535A"/>
    <w:rsid w:val="007462D7"/>
    <w:rsid w:val="00746BE3"/>
    <w:rsid w:val="007475FE"/>
    <w:rsid w:val="007477F4"/>
    <w:rsid w:val="00747EB1"/>
    <w:rsid w:val="00750165"/>
    <w:rsid w:val="007509A7"/>
    <w:rsid w:val="00751F4D"/>
    <w:rsid w:val="0075243F"/>
    <w:rsid w:val="00753162"/>
    <w:rsid w:val="00753735"/>
    <w:rsid w:val="007537B5"/>
    <w:rsid w:val="00753A26"/>
    <w:rsid w:val="00754819"/>
    <w:rsid w:val="00754A1B"/>
    <w:rsid w:val="00755173"/>
    <w:rsid w:val="0075594E"/>
    <w:rsid w:val="00755DA6"/>
    <w:rsid w:val="00755EFA"/>
    <w:rsid w:val="00756189"/>
    <w:rsid w:val="007571FA"/>
    <w:rsid w:val="00757615"/>
    <w:rsid w:val="00757938"/>
    <w:rsid w:val="007606A0"/>
    <w:rsid w:val="007611DA"/>
    <w:rsid w:val="007622FF"/>
    <w:rsid w:val="007628CE"/>
    <w:rsid w:val="00762995"/>
    <w:rsid w:val="00763103"/>
    <w:rsid w:val="00763F46"/>
    <w:rsid w:val="00764DBC"/>
    <w:rsid w:val="00764FA5"/>
    <w:rsid w:val="00765FC3"/>
    <w:rsid w:val="007662CE"/>
    <w:rsid w:val="00767020"/>
    <w:rsid w:val="0076727A"/>
    <w:rsid w:val="0076745E"/>
    <w:rsid w:val="00767898"/>
    <w:rsid w:val="00767B43"/>
    <w:rsid w:val="00770197"/>
    <w:rsid w:val="007706B5"/>
    <w:rsid w:val="00770E03"/>
    <w:rsid w:val="007734B9"/>
    <w:rsid w:val="00773A39"/>
    <w:rsid w:val="00774C0A"/>
    <w:rsid w:val="00774D5B"/>
    <w:rsid w:val="00775E0E"/>
    <w:rsid w:val="0077664C"/>
    <w:rsid w:val="0077708E"/>
    <w:rsid w:val="00777197"/>
    <w:rsid w:val="007779A3"/>
    <w:rsid w:val="00781C02"/>
    <w:rsid w:val="007830B7"/>
    <w:rsid w:val="007834BA"/>
    <w:rsid w:val="00783D5A"/>
    <w:rsid w:val="0078518D"/>
    <w:rsid w:val="007855DB"/>
    <w:rsid w:val="00785FF5"/>
    <w:rsid w:val="007866ED"/>
    <w:rsid w:val="00786737"/>
    <w:rsid w:val="00786AF6"/>
    <w:rsid w:val="0078734F"/>
    <w:rsid w:val="0078777B"/>
    <w:rsid w:val="00790187"/>
    <w:rsid w:val="0079086D"/>
    <w:rsid w:val="00790A80"/>
    <w:rsid w:val="00792254"/>
    <w:rsid w:val="00792C8F"/>
    <w:rsid w:val="00793180"/>
    <w:rsid w:val="007939B1"/>
    <w:rsid w:val="0079422E"/>
    <w:rsid w:val="007942F4"/>
    <w:rsid w:val="007943CC"/>
    <w:rsid w:val="00794845"/>
    <w:rsid w:val="00794D35"/>
    <w:rsid w:val="007956A2"/>
    <w:rsid w:val="00795830"/>
    <w:rsid w:val="00795AAB"/>
    <w:rsid w:val="00796208"/>
    <w:rsid w:val="00796211"/>
    <w:rsid w:val="007962A7"/>
    <w:rsid w:val="0079734C"/>
    <w:rsid w:val="007978B3"/>
    <w:rsid w:val="00797E20"/>
    <w:rsid w:val="007A24F0"/>
    <w:rsid w:val="007A2668"/>
    <w:rsid w:val="007A2DCE"/>
    <w:rsid w:val="007A3261"/>
    <w:rsid w:val="007A3852"/>
    <w:rsid w:val="007A3C1C"/>
    <w:rsid w:val="007A3DB0"/>
    <w:rsid w:val="007A5778"/>
    <w:rsid w:val="007A5975"/>
    <w:rsid w:val="007A5BA0"/>
    <w:rsid w:val="007A689F"/>
    <w:rsid w:val="007A7B7F"/>
    <w:rsid w:val="007B0E58"/>
    <w:rsid w:val="007B164D"/>
    <w:rsid w:val="007B1C07"/>
    <w:rsid w:val="007B24E8"/>
    <w:rsid w:val="007B2E53"/>
    <w:rsid w:val="007B41E3"/>
    <w:rsid w:val="007B489A"/>
    <w:rsid w:val="007B569A"/>
    <w:rsid w:val="007B5E48"/>
    <w:rsid w:val="007B6375"/>
    <w:rsid w:val="007B65C5"/>
    <w:rsid w:val="007B6914"/>
    <w:rsid w:val="007B6B20"/>
    <w:rsid w:val="007B711C"/>
    <w:rsid w:val="007B737C"/>
    <w:rsid w:val="007B76DB"/>
    <w:rsid w:val="007B7761"/>
    <w:rsid w:val="007C0590"/>
    <w:rsid w:val="007C1C7C"/>
    <w:rsid w:val="007C1CA8"/>
    <w:rsid w:val="007C2478"/>
    <w:rsid w:val="007C2ED6"/>
    <w:rsid w:val="007C3D3F"/>
    <w:rsid w:val="007C4167"/>
    <w:rsid w:val="007C52B0"/>
    <w:rsid w:val="007C5667"/>
    <w:rsid w:val="007C64BF"/>
    <w:rsid w:val="007C6884"/>
    <w:rsid w:val="007C7755"/>
    <w:rsid w:val="007D0A91"/>
    <w:rsid w:val="007D1FAC"/>
    <w:rsid w:val="007D2D23"/>
    <w:rsid w:val="007D39FA"/>
    <w:rsid w:val="007D4C39"/>
    <w:rsid w:val="007D55A0"/>
    <w:rsid w:val="007D59C4"/>
    <w:rsid w:val="007D6531"/>
    <w:rsid w:val="007E0124"/>
    <w:rsid w:val="007E028C"/>
    <w:rsid w:val="007E0D4F"/>
    <w:rsid w:val="007E0DA5"/>
    <w:rsid w:val="007E12F8"/>
    <w:rsid w:val="007E1503"/>
    <w:rsid w:val="007E27B1"/>
    <w:rsid w:val="007E2869"/>
    <w:rsid w:val="007E412D"/>
    <w:rsid w:val="007E5EE2"/>
    <w:rsid w:val="007E60B5"/>
    <w:rsid w:val="007E64B5"/>
    <w:rsid w:val="007E6909"/>
    <w:rsid w:val="007E6E7E"/>
    <w:rsid w:val="007E752C"/>
    <w:rsid w:val="007F0F27"/>
    <w:rsid w:val="007F1FCB"/>
    <w:rsid w:val="007F2D37"/>
    <w:rsid w:val="007F31FB"/>
    <w:rsid w:val="007F3A49"/>
    <w:rsid w:val="007F3DF7"/>
    <w:rsid w:val="007F4DDB"/>
    <w:rsid w:val="007F604D"/>
    <w:rsid w:val="007F6266"/>
    <w:rsid w:val="007F68B0"/>
    <w:rsid w:val="007F6BD8"/>
    <w:rsid w:val="007F7127"/>
    <w:rsid w:val="007F73AD"/>
    <w:rsid w:val="007F74FD"/>
    <w:rsid w:val="007F7708"/>
    <w:rsid w:val="00801295"/>
    <w:rsid w:val="008039EB"/>
    <w:rsid w:val="0080462A"/>
    <w:rsid w:val="0080515D"/>
    <w:rsid w:val="00805453"/>
    <w:rsid w:val="00807BCB"/>
    <w:rsid w:val="00810FB8"/>
    <w:rsid w:val="008117E6"/>
    <w:rsid w:val="00811A37"/>
    <w:rsid w:val="00812E74"/>
    <w:rsid w:val="00813D66"/>
    <w:rsid w:val="008144F6"/>
    <w:rsid w:val="00814CF1"/>
    <w:rsid w:val="00815866"/>
    <w:rsid w:val="00815F78"/>
    <w:rsid w:val="00816530"/>
    <w:rsid w:val="0081710A"/>
    <w:rsid w:val="00820CA2"/>
    <w:rsid w:val="00821077"/>
    <w:rsid w:val="00822632"/>
    <w:rsid w:val="00822A59"/>
    <w:rsid w:val="00822FD7"/>
    <w:rsid w:val="00824F1F"/>
    <w:rsid w:val="00825B73"/>
    <w:rsid w:val="008267E7"/>
    <w:rsid w:val="008272E7"/>
    <w:rsid w:val="00830800"/>
    <w:rsid w:val="008309D4"/>
    <w:rsid w:val="00831AA0"/>
    <w:rsid w:val="00831CD5"/>
    <w:rsid w:val="00831FBC"/>
    <w:rsid w:val="008326C3"/>
    <w:rsid w:val="008348C6"/>
    <w:rsid w:val="00834EDB"/>
    <w:rsid w:val="00835BDC"/>
    <w:rsid w:val="008362DD"/>
    <w:rsid w:val="00840D56"/>
    <w:rsid w:val="00841E40"/>
    <w:rsid w:val="008423DE"/>
    <w:rsid w:val="008427C1"/>
    <w:rsid w:val="00842BA3"/>
    <w:rsid w:val="00843448"/>
    <w:rsid w:val="0084374C"/>
    <w:rsid w:val="008439D3"/>
    <w:rsid w:val="0084449D"/>
    <w:rsid w:val="008446F2"/>
    <w:rsid w:val="0084481A"/>
    <w:rsid w:val="00844DC8"/>
    <w:rsid w:val="0084547A"/>
    <w:rsid w:val="008455E1"/>
    <w:rsid w:val="0084674D"/>
    <w:rsid w:val="008508AC"/>
    <w:rsid w:val="008527C2"/>
    <w:rsid w:val="00853437"/>
    <w:rsid w:val="00853530"/>
    <w:rsid w:val="00853C9B"/>
    <w:rsid w:val="00854901"/>
    <w:rsid w:val="008567A5"/>
    <w:rsid w:val="008573F8"/>
    <w:rsid w:val="00857528"/>
    <w:rsid w:val="00857DE4"/>
    <w:rsid w:val="00860C41"/>
    <w:rsid w:val="00860C8A"/>
    <w:rsid w:val="00860D4A"/>
    <w:rsid w:val="00860DE0"/>
    <w:rsid w:val="00861204"/>
    <w:rsid w:val="00861304"/>
    <w:rsid w:val="0086149F"/>
    <w:rsid w:val="00862721"/>
    <w:rsid w:val="00863155"/>
    <w:rsid w:val="0086391D"/>
    <w:rsid w:val="00866549"/>
    <w:rsid w:val="0086672F"/>
    <w:rsid w:val="00866A28"/>
    <w:rsid w:val="00867373"/>
    <w:rsid w:val="00867861"/>
    <w:rsid w:val="00870171"/>
    <w:rsid w:val="008701C5"/>
    <w:rsid w:val="00870F98"/>
    <w:rsid w:val="008718B1"/>
    <w:rsid w:val="00871AD8"/>
    <w:rsid w:val="00872858"/>
    <w:rsid w:val="00872B7B"/>
    <w:rsid w:val="0087314A"/>
    <w:rsid w:val="0087331C"/>
    <w:rsid w:val="008737FB"/>
    <w:rsid w:val="008743B2"/>
    <w:rsid w:val="00875569"/>
    <w:rsid w:val="008760CD"/>
    <w:rsid w:val="008764C8"/>
    <w:rsid w:val="00877595"/>
    <w:rsid w:val="0087769E"/>
    <w:rsid w:val="00877864"/>
    <w:rsid w:val="00880231"/>
    <w:rsid w:val="008806E7"/>
    <w:rsid w:val="008807A1"/>
    <w:rsid w:val="00881949"/>
    <w:rsid w:val="008827CF"/>
    <w:rsid w:val="0088336F"/>
    <w:rsid w:val="00883545"/>
    <w:rsid w:val="0088369B"/>
    <w:rsid w:val="00883A58"/>
    <w:rsid w:val="00883D6E"/>
    <w:rsid w:val="0088576E"/>
    <w:rsid w:val="008910CD"/>
    <w:rsid w:val="00891137"/>
    <w:rsid w:val="00891171"/>
    <w:rsid w:val="0089165A"/>
    <w:rsid w:val="00891CE0"/>
    <w:rsid w:val="008926F6"/>
    <w:rsid w:val="00894465"/>
    <w:rsid w:val="008946E9"/>
    <w:rsid w:val="00894AE3"/>
    <w:rsid w:val="0089652D"/>
    <w:rsid w:val="0089654F"/>
    <w:rsid w:val="00897AB8"/>
    <w:rsid w:val="00897EEE"/>
    <w:rsid w:val="008A003E"/>
    <w:rsid w:val="008A0769"/>
    <w:rsid w:val="008A0BA6"/>
    <w:rsid w:val="008A0C85"/>
    <w:rsid w:val="008A18ED"/>
    <w:rsid w:val="008A285A"/>
    <w:rsid w:val="008A2B68"/>
    <w:rsid w:val="008A3454"/>
    <w:rsid w:val="008A36D1"/>
    <w:rsid w:val="008A3CF1"/>
    <w:rsid w:val="008A4013"/>
    <w:rsid w:val="008A43D7"/>
    <w:rsid w:val="008A4ACA"/>
    <w:rsid w:val="008A52A2"/>
    <w:rsid w:val="008A5D2D"/>
    <w:rsid w:val="008A6260"/>
    <w:rsid w:val="008A655C"/>
    <w:rsid w:val="008A6EEE"/>
    <w:rsid w:val="008A7382"/>
    <w:rsid w:val="008B14B6"/>
    <w:rsid w:val="008B264A"/>
    <w:rsid w:val="008B2668"/>
    <w:rsid w:val="008B3255"/>
    <w:rsid w:val="008B377A"/>
    <w:rsid w:val="008B4BA6"/>
    <w:rsid w:val="008B69A9"/>
    <w:rsid w:val="008B766E"/>
    <w:rsid w:val="008B780F"/>
    <w:rsid w:val="008B7D4C"/>
    <w:rsid w:val="008C03F6"/>
    <w:rsid w:val="008C07DE"/>
    <w:rsid w:val="008C0A04"/>
    <w:rsid w:val="008C0A4B"/>
    <w:rsid w:val="008C213A"/>
    <w:rsid w:val="008C3350"/>
    <w:rsid w:val="008C362A"/>
    <w:rsid w:val="008C4A0B"/>
    <w:rsid w:val="008C50B0"/>
    <w:rsid w:val="008C5464"/>
    <w:rsid w:val="008C5FDE"/>
    <w:rsid w:val="008C7144"/>
    <w:rsid w:val="008C7F5C"/>
    <w:rsid w:val="008D1A4D"/>
    <w:rsid w:val="008D1C69"/>
    <w:rsid w:val="008D351D"/>
    <w:rsid w:val="008D3761"/>
    <w:rsid w:val="008D3C9F"/>
    <w:rsid w:val="008D4A5C"/>
    <w:rsid w:val="008D5A22"/>
    <w:rsid w:val="008D6545"/>
    <w:rsid w:val="008D6904"/>
    <w:rsid w:val="008D6A3C"/>
    <w:rsid w:val="008D6A54"/>
    <w:rsid w:val="008D6EA9"/>
    <w:rsid w:val="008D72C6"/>
    <w:rsid w:val="008D7938"/>
    <w:rsid w:val="008E0156"/>
    <w:rsid w:val="008E05D3"/>
    <w:rsid w:val="008E0A0B"/>
    <w:rsid w:val="008E0AF6"/>
    <w:rsid w:val="008E103E"/>
    <w:rsid w:val="008E15CE"/>
    <w:rsid w:val="008E3587"/>
    <w:rsid w:val="008E3956"/>
    <w:rsid w:val="008E46D4"/>
    <w:rsid w:val="008E535B"/>
    <w:rsid w:val="008E536D"/>
    <w:rsid w:val="008E5681"/>
    <w:rsid w:val="008E5763"/>
    <w:rsid w:val="008E6191"/>
    <w:rsid w:val="008E6296"/>
    <w:rsid w:val="008E7039"/>
    <w:rsid w:val="008F145B"/>
    <w:rsid w:val="008F1BB9"/>
    <w:rsid w:val="008F1C0C"/>
    <w:rsid w:val="008F21A9"/>
    <w:rsid w:val="008F32D3"/>
    <w:rsid w:val="008F3BD5"/>
    <w:rsid w:val="008F54DD"/>
    <w:rsid w:val="008F637D"/>
    <w:rsid w:val="008F723B"/>
    <w:rsid w:val="00900029"/>
    <w:rsid w:val="009006F9"/>
    <w:rsid w:val="009008DF"/>
    <w:rsid w:val="0090125B"/>
    <w:rsid w:val="0090148F"/>
    <w:rsid w:val="00901635"/>
    <w:rsid w:val="009020C3"/>
    <w:rsid w:val="0090213E"/>
    <w:rsid w:val="0090215A"/>
    <w:rsid w:val="00902880"/>
    <w:rsid w:val="0090294F"/>
    <w:rsid w:val="00902B32"/>
    <w:rsid w:val="00902C85"/>
    <w:rsid w:val="00902ED0"/>
    <w:rsid w:val="0090315A"/>
    <w:rsid w:val="00903238"/>
    <w:rsid w:val="009035AB"/>
    <w:rsid w:val="00903FB3"/>
    <w:rsid w:val="00904460"/>
    <w:rsid w:val="00904640"/>
    <w:rsid w:val="00904E98"/>
    <w:rsid w:val="00904EA3"/>
    <w:rsid w:val="009050FA"/>
    <w:rsid w:val="009054AB"/>
    <w:rsid w:val="00905B6B"/>
    <w:rsid w:val="00906BD5"/>
    <w:rsid w:val="00911B15"/>
    <w:rsid w:val="009138AF"/>
    <w:rsid w:val="009141F1"/>
    <w:rsid w:val="009144B1"/>
    <w:rsid w:val="00914D90"/>
    <w:rsid w:val="009154B5"/>
    <w:rsid w:val="00915655"/>
    <w:rsid w:val="00916243"/>
    <w:rsid w:val="009163EA"/>
    <w:rsid w:val="0091656A"/>
    <w:rsid w:val="009165F4"/>
    <w:rsid w:val="00916A53"/>
    <w:rsid w:val="00917EA7"/>
    <w:rsid w:val="009204A4"/>
    <w:rsid w:val="00920647"/>
    <w:rsid w:val="00920906"/>
    <w:rsid w:val="00920BA4"/>
    <w:rsid w:val="009215C5"/>
    <w:rsid w:val="00922262"/>
    <w:rsid w:val="009224ED"/>
    <w:rsid w:val="00922C3D"/>
    <w:rsid w:val="00922CF8"/>
    <w:rsid w:val="00922D73"/>
    <w:rsid w:val="00922D9C"/>
    <w:rsid w:val="00923126"/>
    <w:rsid w:val="009233A5"/>
    <w:rsid w:val="00925B17"/>
    <w:rsid w:val="00925D8C"/>
    <w:rsid w:val="00926013"/>
    <w:rsid w:val="00926790"/>
    <w:rsid w:val="009273F0"/>
    <w:rsid w:val="00927AE3"/>
    <w:rsid w:val="00931667"/>
    <w:rsid w:val="0093310F"/>
    <w:rsid w:val="009332D2"/>
    <w:rsid w:val="00934014"/>
    <w:rsid w:val="00934122"/>
    <w:rsid w:val="009341F4"/>
    <w:rsid w:val="009347B6"/>
    <w:rsid w:val="00935616"/>
    <w:rsid w:val="00935C48"/>
    <w:rsid w:val="009365EE"/>
    <w:rsid w:val="00937324"/>
    <w:rsid w:val="00937358"/>
    <w:rsid w:val="009374F1"/>
    <w:rsid w:val="009377CE"/>
    <w:rsid w:val="00940625"/>
    <w:rsid w:val="00940741"/>
    <w:rsid w:val="00940C29"/>
    <w:rsid w:val="00941016"/>
    <w:rsid w:val="009415E3"/>
    <w:rsid w:val="009416AD"/>
    <w:rsid w:val="00941A87"/>
    <w:rsid w:val="00941CC7"/>
    <w:rsid w:val="00941F44"/>
    <w:rsid w:val="00942354"/>
    <w:rsid w:val="00942B9C"/>
    <w:rsid w:val="009430EF"/>
    <w:rsid w:val="00943504"/>
    <w:rsid w:val="00943EDA"/>
    <w:rsid w:val="009445AB"/>
    <w:rsid w:val="0094462C"/>
    <w:rsid w:val="00945DAE"/>
    <w:rsid w:val="0095091D"/>
    <w:rsid w:val="00951302"/>
    <w:rsid w:val="009518C2"/>
    <w:rsid w:val="00951CFA"/>
    <w:rsid w:val="00952658"/>
    <w:rsid w:val="00953D53"/>
    <w:rsid w:val="00953EFE"/>
    <w:rsid w:val="009545D4"/>
    <w:rsid w:val="00954644"/>
    <w:rsid w:val="00956059"/>
    <w:rsid w:val="00957FB3"/>
    <w:rsid w:val="00960065"/>
    <w:rsid w:val="0096145C"/>
    <w:rsid w:val="00962D78"/>
    <w:rsid w:val="009638B5"/>
    <w:rsid w:val="00963942"/>
    <w:rsid w:val="00963ADA"/>
    <w:rsid w:val="00963B5A"/>
    <w:rsid w:val="00963EF7"/>
    <w:rsid w:val="009645A3"/>
    <w:rsid w:val="00964BC3"/>
    <w:rsid w:val="00964CA0"/>
    <w:rsid w:val="00965FE1"/>
    <w:rsid w:val="009669A2"/>
    <w:rsid w:val="009672CC"/>
    <w:rsid w:val="00967A83"/>
    <w:rsid w:val="00967C2E"/>
    <w:rsid w:val="00970308"/>
    <w:rsid w:val="00970DFB"/>
    <w:rsid w:val="009711BF"/>
    <w:rsid w:val="00971982"/>
    <w:rsid w:val="00972554"/>
    <w:rsid w:val="00972635"/>
    <w:rsid w:val="00972AC3"/>
    <w:rsid w:val="009731FC"/>
    <w:rsid w:val="00974565"/>
    <w:rsid w:val="0097476B"/>
    <w:rsid w:val="0097494B"/>
    <w:rsid w:val="009753AA"/>
    <w:rsid w:val="00975414"/>
    <w:rsid w:val="00975A16"/>
    <w:rsid w:val="00976BCA"/>
    <w:rsid w:val="00977D12"/>
    <w:rsid w:val="009800B9"/>
    <w:rsid w:val="00980F79"/>
    <w:rsid w:val="00981552"/>
    <w:rsid w:val="00982CE3"/>
    <w:rsid w:val="0098308C"/>
    <w:rsid w:val="0098342A"/>
    <w:rsid w:val="00983F8D"/>
    <w:rsid w:val="0098576D"/>
    <w:rsid w:val="0098643C"/>
    <w:rsid w:val="00986588"/>
    <w:rsid w:val="009865B3"/>
    <w:rsid w:val="00986AAC"/>
    <w:rsid w:val="009873FF"/>
    <w:rsid w:val="00987630"/>
    <w:rsid w:val="00991182"/>
    <w:rsid w:val="00991A93"/>
    <w:rsid w:val="00992510"/>
    <w:rsid w:val="0099397A"/>
    <w:rsid w:val="0099400D"/>
    <w:rsid w:val="00994450"/>
    <w:rsid w:val="00994B7A"/>
    <w:rsid w:val="00994B7B"/>
    <w:rsid w:val="009952CE"/>
    <w:rsid w:val="009956D4"/>
    <w:rsid w:val="00995771"/>
    <w:rsid w:val="00995C61"/>
    <w:rsid w:val="009963E4"/>
    <w:rsid w:val="00996784"/>
    <w:rsid w:val="00996B1E"/>
    <w:rsid w:val="00996BE9"/>
    <w:rsid w:val="00997D34"/>
    <w:rsid w:val="009A0142"/>
    <w:rsid w:val="009A0BA8"/>
    <w:rsid w:val="009A0D59"/>
    <w:rsid w:val="009A0E64"/>
    <w:rsid w:val="009A0F56"/>
    <w:rsid w:val="009A10F9"/>
    <w:rsid w:val="009A1437"/>
    <w:rsid w:val="009A1C64"/>
    <w:rsid w:val="009A2438"/>
    <w:rsid w:val="009A2C27"/>
    <w:rsid w:val="009A3E7C"/>
    <w:rsid w:val="009A451D"/>
    <w:rsid w:val="009A4C71"/>
    <w:rsid w:val="009A5022"/>
    <w:rsid w:val="009A51A1"/>
    <w:rsid w:val="009A5A6B"/>
    <w:rsid w:val="009A61B5"/>
    <w:rsid w:val="009A629E"/>
    <w:rsid w:val="009A64F9"/>
    <w:rsid w:val="009A6729"/>
    <w:rsid w:val="009A6ABA"/>
    <w:rsid w:val="009A70B2"/>
    <w:rsid w:val="009A7320"/>
    <w:rsid w:val="009A789F"/>
    <w:rsid w:val="009B08C3"/>
    <w:rsid w:val="009B1C9C"/>
    <w:rsid w:val="009B1F71"/>
    <w:rsid w:val="009B211C"/>
    <w:rsid w:val="009B25C1"/>
    <w:rsid w:val="009B306F"/>
    <w:rsid w:val="009B334D"/>
    <w:rsid w:val="009B4520"/>
    <w:rsid w:val="009B459E"/>
    <w:rsid w:val="009B57C8"/>
    <w:rsid w:val="009B59FA"/>
    <w:rsid w:val="009B5FA4"/>
    <w:rsid w:val="009B62D3"/>
    <w:rsid w:val="009B6401"/>
    <w:rsid w:val="009B6409"/>
    <w:rsid w:val="009B744C"/>
    <w:rsid w:val="009C06FB"/>
    <w:rsid w:val="009C16F6"/>
    <w:rsid w:val="009C2091"/>
    <w:rsid w:val="009C4174"/>
    <w:rsid w:val="009C44B8"/>
    <w:rsid w:val="009C456D"/>
    <w:rsid w:val="009C491B"/>
    <w:rsid w:val="009C4B1D"/>
    <w:rsid w:val="009C51CB"/>
    <w:rsid w:val="009C5430"/>
    <w:rsid w:val="009C595A"/>
    <w:rsid w:val="009C59C9"/>
    <w:rsid w:val="009C5CFF"/>
    <w:rsid w:val="009C609F"/>
    <w:rsid w:val="009C6755"/>
    <w:rsid w:val="009C6888"/>
    <w:rsid w:val="009C762C"/>
    <w:rsid w:val="009C786E"/>
    <w:rsid w:val="009D17B9"/>
    <w:rsid w:val="009D3580"/>
    <w:rsid w:val="009D58B8"/>
    <w:rsid w:val="009D5C83"/>
    <w:rsid w:val="009D5D7D"/>
    <w:rsid w:val="009D6ECC"/>
    <w:rsid w:val="009D70A3"/>
    <w:rsid w:val="009D77BD"/>
    <w:rsid w:val="009D78B9"/>
    <w:rsid w:val="009D7A99"/>
    <w:rsid w:val="009D7B3E"/>
    <w:rsid w:val="009E027C"/>
    <w:rsid w:val="009E28A0"/>
    <w:rsid w:val="009E363C"/>
    <w:rsid w:val="009E48F0"/>
    <w:rsid w:val="009E5EBC"/>
    <w:rsid w:val="009E6043"/>
    <w:rsid w:val="009E62BF"/>
    <w:rsid w:val="009E698D"/>
    <w:rsid w:val="009E6F88"/>
    <w:rsid w:val="009E766F"/>
    <w:rsid w:val="009E7A51"/>
    <w:rsid w:val="009E7C05"/>
    <w:rsid w:val="009E7E91"/>
    <w:rsid w:val="009F0715"/>
    <w:rsid w:val="009F09EA"/>
    <w:rsid w:val="009F1328"/>
    <w:rsid w:val="009F1679"/>
    <w:rsid w:val="009F20B0"/>
    <w:rsid w:val="009F2FE8"/>
    <w:rsid w:val="009F34E1"/>
    <w:rsid w:val="009F4212"/>
    <w:rsid w:val="009F4A3A"/>
    <w:rsid w:val="009F6981"/>
    <w:rsid w:val="009F69EB"/>
    <w:rsid w:val="009F6CEB"/>
    <w:rsid w:val="009F7DEC"/>
    <w:rsid w:val="00A0043A"/>
    <w:rsid w:val="00A00BAB"/>
    <w:rsid w:val="00A00F11"/>
    <w:rsid w:val="00A01822"/>
    <w:rsid w:val="00A02E72"/>
    <w:rsid w:val="00A0345A"/>
    <w:rsid w:val="00A035DE"/>
    <w:rsid w:val="00A0373D"/>
    <w:rsid w:val="00A047D9"/>
    <w:rsid w:val="00A05467"/>
    <w:rsid w:val="00A05994"/>
    <w:rsid w:val="00A06F81"/>
    <w:rsid w:val="00A07BDA"/>
    <w:rsid w:val="00A07C65"/>
    <w:rsid w:val="00A10F27"/>
    <w:rsid w:val="00A111D0"/>
    <w:rsid w:val="00A113CA"/>
    <w:rsid w:val="00A11D58"/>
    <w:rsid w:val="00A1200F"/>
    <w:rsid w:val="00A12A12"/>
    <w:rsid w:val="00A12CEE"/>
    <w:rsid w:val="00A13495"/>
    <w:rsid w:val="00A134AB"/>
    <w:rsid w:val="00A13559"/>
    <w:rsid w:val="00A13F7C"/>
    <w:rsid w:val="00A14885"/>
    <w:rsid w:val="00A1582D"/>
    <w:rsid w:val="00A15F91"/>
    <w:rsid w:val="00A165BF"/>
    <w:rsid w:val="00A16C3F"/>
    <w:rsid w:val="00A1766A"/>
    <w:rsid w:val="00A1772F"/>
    <w:rsid w:val="00A17C5C"/>
    <w:rsid w:val="00A20E3D"/>
    <w:rsid w:val="00A20F51"/>
    <w:rsid w:val="00A21C7A"/>
    <w:rsid w:val="00A21EB5"/>
    <w:rsid w:val="00A229EA"/>
    <w:rsid w:val="00A236DF"/>
    <w:rsid w:val="00A2423B"/>
    <w:rsid w:val="00A243B0"/>
    <w:rsid w:val="00A26857"/>
    <w:rsid w:val="00A26EF0"/>
    <w:rsid w:val="00A307BD"/>
    <w:rsid w:val="00A32417"/>
    <w:rsid w:val="00A335B5"/>
    <w:rsid w:val="00A36134"/>
    <w:rsid w:val="00A36E6B"/>
    <w:rsid w:val="00A36F41"/>
    <w:rsid w:val="00A40169"/>
    <w:rsid w:val="00A40724"/>
    <w:rsid w:val="00A40751"/>
    <w:rsid w:val="00A4090B"/>
    <w:rsid w:val="00A43B1F"/>
    <w:rsid w:val="00A444F3"/>
    <w:rsid w:val="00A4491B"/>
    <w:rsid w:val="00A45748"/>
    <w:rsid w:val="00A4678E"/>
    <w:rsid w:val="00A4773A"/>
    <w:rsid w:val="00A47AE1"/>
    <w:rsid w:val="00A5012E"/>
    <w:rsid w:val="00A51516"/>
    <w:rsid w:val="00A522E6"/>
    <w:rsid w:val="00A52E0F"/>
    <w:rsid w:val="00A53425"/>
    <w:rsid w:val="00A56212"/>
    <w:rsid w:val="00A56770"/>
    <w:rsid w:val="00A56A07"/>
    <w:rsid w:val="00A57393"/>
    <w:rsid w:val="00A5787E"/>
    <w:rsid w:val="00A60098"/>
    <w:rsid w:val="00A60784"/>
    <w:rsid w:val="00A60F1B"/>
    <w:rsid w:val="00A61AEE"/>
    <w:rsid w:val="00A61F9F"/>
    <w:rsid w:val="00A62815"/>
    <w:rsid w:val="00A62C91"/>
    <w:rsid w:val="00A62D99"/>
    <w:rsid w:val="00A6476F"/>
    <w:rsid w:val="00A65AFB"/>
    <w:rsid w:val="00A66061"/>
    <w:rsid w:val="00A676D5"/>
    <w:rsid w:val="00A67F13"/>
    <w:rsid w:val="00A70879"/>
    <w:rsid w:val="00A70EE4"/>
    <w:rsid w:val="00A718FA"/>
    <w:rsid w:val="00A728E2"/>
    <w:rsid w:val="00A72F16"/>
    <w:rsid w:val="00A7355A"/>
    <w:rsid w:val="00A738FB"/>
    <w:rsid w:val="00A73B77"/>
    <w:rsid w:val="00A7442B"/>
    <w:rsid w:val="00A75094"/>
    <w:rsid w:val="00A75707"/>
    <w:rsid w:val="00A75D5F"/>
    <w:rsid w:val="00A75E17"/>
    <w:rsid w:val="00A7729F"/>
    <w:rsid w:val="00A7764C"/>
    <w:rsid w:val="00A8059E"/>
    <w:rsid w:val="00A805DD"/>
    <w:rsid w:val="00A807CB"/>
    <w:rsid w:val="00A815D6"/>
    <w:rsid w:val="00A81890"/>
    <w:rsid w:val="00A81D71"/>
    <w:rsid w:val="00A81DFD"/>
    <w:rsid w:val="00A8219E"/>
    <w:rsid w:val="00A825CA"/>
    <w:rsid w:val="00A843C9"/>
    <w:rsid w:val="00A85884"/>
    <w:rsid w:val="00A86384"/>
    <w:rsid w:val="00A86D67"/>
    <w:rsid w:val="00A87361"/>
    <w:rsid w:val="00A914E0"/>
    <w:rsid w:val="00A926CE"/>
    <w:rsid w:val="00A92F5A"/>
    <w:rsid w:val="00A94CA2"/>
    <w:rsid w:val="00A9526E"/>
    <w:rsid w:val="00A961BF"/>
    <w:rsid w:val="00A966E9"/>
    <w:rsid w:val="00A96E39"/>
    <w:rsid w:val="00A97083"/>
    <w:rsid w:val="00A972F0"/>
    <w:rsid w:val="00A974B0"/>
    <w:rsid w:val="00A9765D"/>
    <w:rsid w:val="00AA0419"/>
    <w:rsid w:val="00AA1BA1"/>
    <w:rsid w:val="00AA1DE5"/>
    <w:rsid w:val="00AA1F7C"/>
    <w:rsid w:val="00AA211D"/>
    <w:rsid w:val="00AA25A6"/>
    <w:rsid w:val="00AA282A"/>
    <w:rsid w:val="00AA36E4"/>
    <w:rsid w:val="00AA394B"/>
    <w:rsid w:val="00AA3B2D"/>
    <w:rsid w:val="00AA3EE5"/>
    <w:rsid w:val="00AA3FE9"/>
    <w:rsid w:val="00AA434E"/>
    <w:rsid w:val="00AA43C8"/>
    <w:rsid w:val="00AA4D67"/>
    <w:rsid w:val="00AA4E5C"/>
    <w:rsid w:val="00AA4F63"/>
    <w:rsid w:val="00AA526B"/>
    <w:rsid w:val="00AA547F"/>
    <w:rsid w:val="00AB080E"/>
    <w:rsid w:val="00AB11E3"/>
    <w:rsid w:val="00AB17EB"/>
    <w:rsid w:val="00AB25C2"/>
    <w:rsid w:val="00AB2A96"/>
    <w:rsid w:val="00AB2ED3"/>
    <w:rsid w:val="00AB4327"/>
    <w:rsid w:val="00AB5171"/>
    <w:rsid w:val="00AB5D58"/>
    <w:rsid w:val="00AB657B"/>
    <w:rsid w:val="00AB6852"/>
    <w:rsid w:val="00AB6D66"/>
    <w:rsid w:val="00AB6DB8"/>
    <w:rsid w:val="00AC0935"/>
    <w:rsid w:val="00AC12B8"/>
    <w:rsid w:val="00AC1F05"/>
    <w:rsid w:val="00AC2474"/>
    <w:rsid w:val="00AC2CFC"/>
    <w:rsid w:val="00AC44DD"/>
    <w:rsid w:val="00AC4C5A"/>
    <w:rsid w:val="00AC56A1"/>
    <w:rsid w:val="00AC5CEC"/>
    <w:rsid w:val="00AC666A"/>
    <w:rsid w:val="00AC66DE"/>
    <w:rsid w:val="00AC7003"/>
    <w:rsid w:val="00AC70E4"/>
    <w:rsid w:val="00AD004B"/>
    <w:rsid w:val="00AD0A0D"/>
    <w:rsid w:val="00AD0BAA"/>
    <w:rsid w:val="00AD0D7E"/>
    <w:rsid w:val="00AD0FBD"/>
    <w:rsid w:val="00AD10DF"/>
    <w:rsid w:val="00AD1BCA"/>
    <w:rsid w:val="00AD2066"/>
    <w:rsid w:val="00AD2570"/>
    <w:rsid w:val="00AD2759"/>
    <w:rsid w:val="00AD2AA6"/>
    <w:rsid w:val="00AD31C5"/>
    <w:rsid w:val="00AD3E8B"/>
    <w:rsid w:val="00AD52BC"/>
    <w:rsid w:val="00AD566F"/>
    <w:rsid w:val="00AD57A1"/>
    <w:rsid w:val="00AD585E"/>
    <w:rsid w:val="00AD644E"/>
    <w:rsid w:val="00AD6F2E"/>
    <w:rsid w:val="00AE109B"/>
    <w:rsid w:val="00AE1939"/>
    <w:rsid w:val="00AE3A52"/>
    <w:rsid w:val="00AE3A53"/>
    <w:rsid w:val="00AE3DA0"/>
    <w:rsid w:val="00AE4A12"/>
    <w:rsid w:val="00AE516E"/>
    <w:rsid w:val="00AE59E1"/>
    <w:rsid w:val="00AE5F1F"/>
    <w:rsid w:val="00AE693B"/>
    <w:rsid w:val="00AF092D"/>
    <w:rsid w:val="00AF2194"/>
    <w:rsid w:val="00AF23A3"/>
    <w:rsid w:val="00AF35D5"/>
    <w:rsid w:val="00AF4385"/>
    <w:rsid w:val="00AF46CF"/>
    <w:rsid w:val="00AF504B"/>
    <w:rsid w:val="00AF5BC3"/>
    <w:rsid w:val="00AF5C3A"/>
    <w:rsid w:val="00AF69F2"/>
    <w:rsid w:val="00AF75CD"/>
    <w:rsid w:val="00AF7AA3"/>
    <w:rsid w:val="00AF7E7B"/>
    <w:rsid w:val="00AF7FF7"/>
    <w:rsid w:val="00B00340"/>
    <w:rsid w:val="00B00A60"/>
    <w:rsid w:val="00B01177"/>
    <w:rsid w:val="00B023A7"/>
    <w:rsid w:val="00B02408"/>
    <w:rsid w:val="00B02C5F"/>
    <w:rsid w:val="00B03443"/>
    <w:rsid w:val="00B03756"/>
    <w:rsid w:val="00B04777"/>
    <w:rsid w:val="00B04C11"/>
    <w:rsid w:val="00B04E07"/>
    <w:rsid w:val="00B05035"/>
    <w:rsid w:val="00B05367"/>
    <w:rsid w:val="00B05C85"/>
    <w:rsid w:val="00B05F5D"/>
    <w:rsid w:val="00B05F9E"/>
    <w:rsid w:val="00B0695E"/>
    <w:rsid w:val="00B07298"/>
    <w:rsid w:val="00B07C0E"/>
    <w:rsid w:val="00B102C4"/>
    <w:rsid w:val="00B103E9"/>
    <w:rsid w:val="00B11031"/>
    <w:rsid w:val="00B11114"/>
    <w:rsid w:val="00B112DF"/>
    <w:rsid w:val="00B1196D"/>
    <w:rsid w:val="00B14164"/>
    <w:rsid w:val="00B15B08"/>
    <w:rsid w:val="00B164DC"/>
    <w:rsid w:val="00B16873"/>
    <w:rsid w:val="00B17951"/>
    <w:rsid w:val="00B17CE3"/>
    <w:rsid w:val="00B21284"/>
    <w:rsid w:val="00B2190D"/>
    <w:rsid w:val="00B2237F"/>
    <w:rsid w:val="00B22961"/>
    <w:rsid w:val="00B22A95"/>
    <w:rsid w:val="00B22C9D"/>
    <w:rsid w:val="00B22CA8"/>
    <w:rsid w:val="00B22CED"/>
    <w:rsid w:val="00B23E1D"/>
    <w:rsid w:val="00B23EC1"/>
    <w:rsid w:val="00B25751"/>
    <w:rsid w:val="00B27846"/>
    <w:rsid w:val="00B30381"/>
    <w:rsid w:val="00B306F6"/>
    <w:rsid w:val="00B324D0"/>
    <w:rsid w:val="00B32570"/>
    <w:rsid w:val="00B32822"/>
    <w:rsid w:val="00B33513"/>
    <w:rsid w:val="00B33789"/>
    <w:rsid w:val="00B339C8"/>
    <w:rsid w:val="00B33CCE"/>
    <w:rsid w:val="00B3405E"/>
    <w:rsid w:val="00B34673"/>
    <w:rsid w:val="00B34AD1"/>
    <w:rsid w:val="00B359DA"/>
    <w:rsid w:val="00B366E8"/>
    <w:rsid w:val="00B36ADD"/>
    <w:rsid w:val="00B3758B"/>
    <w:rsid w:val="00B37810"/>
    <w:rsid w:val="00B37C9D"/>
    <w:rsid w:val="00B4102C"/>
    <w:rsid w:val="00B41501"/>
    <w:rsid w:val="00B41BDD"/>
    <w:rsid w:val="00B41BDE"/>
    <w:rsid w:val="00B42154"/>
    <w:rsid w:val="00B424F3"/>
    <w:rsid w:val="00B42DA8"/>
    <w:rsid w:val="00B43A26"/>
    <w:rsid w:val="00B43FE7"/>
    <w:rsid w:val="00B44FDF"/>
    <w:rsid w:val="00B460D6"/>
    <w:rsid w:val="00B46460"/>
    <w:rsid w:val="00B4753D"/>
    <w:rsid w:val="00B47DD2"/>
    <w:rsid w:val="00B500FF"/>
    <w:rsid w:val="00B50407"/>
    <w:rsid w:val="00B51F6A"/>
    <w:rsid w:val="00B5285B"/>
    <w:rsid w:val="00B52B99"/>
    <w:rsid w:val="00B53C29"/>
    <w:rsid w:val="00B5409A"/>
    <w:rsid w:val="00B546B9"/>
    <w:rsid w:val="00B5556D"/>
    <w:rsid w:val="00B55B10"/>
    <w:rsid w:val="00B55DA7"/>
    <w:rsid w:val="00B56412"/>
    <w:rsid w:val="00B56A4A"/>
    <w:rsid w:val="00B57B05"/>
    <w:rsid w:val="00B6080D"/>
    <w:rsid w:val="00B60E70"/>
    <w:rsid w:val="00B612AC"/>
    <w:rsid w:val="00B61A33"/>
    <w:rsid w:val="00B62913"/>
    <w:rsid w:val="00B62D35"/>
    <w:rsid w:val="00B630E8"/>
    <w:rsid w:val="00B633BC"/>
    <w:rsid w:val="00B633DE"/>
    <w:rsid w:val="00B64220"/>
    <w:rsid w:val="00B644E9"/>
    <w:rsid w:val="00B64B81"/>
    <w:rsid w:val="00B64F24"/>
    <w:rsid w:val="00B655AA"/>
    <w:rsid w:val="00B6571D"/>
    <w:rsid w:val="00B65A66"/>
    <w:rsid w:val="00B65C40"/>
    <w:rsid w:val="00B661ED"/>
    <w:rsid w:val="00B665DE"/>
    <w:rsid w:val="00B66C87"/>
    <w:rsid w:val="00B67B24"/>
    <w:rsid w:val="00B67B87"/>
    <w:rsid w:val="00B70003"/>
    <w:rsid w:val="00B701D2"/>
    <w:rsid w:val="00B704D8"/>
    <w:rsid w:val="00B709A2"/>
    <w:rsid w:val="00B70B83"/>
    <w:rsid w:val="00B70D38"/>
    <w:rsid w:val="00B70DD2"/>
    <w:rsid w:val="00B71007"/>
    <w:rsid w:val="00B71B63"/>
    <w:rsid w:val="00B71D1F"/>
    <w:rsid w:val="00B71DF6"/>
    <w:rsid w:val="00B720B1"/>
    <w:rsid w:val="00B721E3"/>
    <w:rsid w:val="00B728FF"/>
    <w:rsid w:val="00B72B27"/>
    <w:rsid w:val="00B732DF"/>
    <w:rsid w:val="00B73BB3"/>
    <w:rsid w:val="00B741D9"/>
    <w:rsid w:val="00B745E2"/>
    <w:rsid w:val="00B74B38"/>
    <w:rsid w:val="00B74D0A"/>
    <w:rsid w:val="00B7501A"/>
    <w:rsid w:val="00B759D6"/>
    <w:rsid w:val="00B763F6"/>
    <w:rsid w:val="00B76D71"/>
    <w:rsid w:val="00B77804"/>
    <w:rsid w:val="00B779E1"/>
    <w:rsid w:val="00B77AE0"/>
    <w:rsid w:val="00B810AC"/>
    <w:rsid w:val="00B811E4"/>
    <w:rsid w:val="00B81EA3"/>
    <w:rsid w:val="00B82F8D"/>
    <w:rsid w:val="00B84947"/>
    <w:rsid w:val="00B849DD"/>
    <w:rsid w:val="00B85187"/>
    <w:rsid w:val="00B853E7"/>
    <w:rsid w:val="00B85533"/>
    <w:rsid w:val="00B8595D"/>
    <w:rsid w:val="00B860CC"/>
    <w:rsid w:val="00B8637D"/>
    <w:rsid w:val="00B9124A"/>
    <w:rsid w:val="00B913D9"/>
    <w:rsid w:val="00B914B9"/>
    <w:rsid w:val="00B91B16"/>
    <w:rsid w:val="00B91C01"/>
    <w:rsid w:val="00B93331"/>
    <w:rsid w:val="00B937E8"/>
    <w:rsid w:val="00B93F76"/>
    <w:rsid w:val="00B94021"/>
    <w:rsid w:val="00B941EF"/>
    <w:rsid w:val="00B945BC"/>
    <w:rsid w:val="00B94CBD"/>
    <w:rsid w:val="00B95B0C"/>
    <w:rsid w:val="00B95B85"/>
    <w:rsid w:val="00B968E9"/>
    <w:rsid w:val="00B973C5"/>
    <w:rsid w:val="00B979BD"/>
    <w:rsid w:val="00BA0170"/>
    <w:rsid w:val="00BA0A09"/>
    <w:rsid w:val="00BA264A"/>
    <w:rsid w:val="00BA3597"/>
    <w:rsid w:val="00BA3C39"/>
    <w:rsid w:val="00BA3CB5"/>
    <w:rsid w:val="00BA42AB"/>
    <w:rsid w:val="00BA4BCD"/>
    <w:rsid w:val="00BA4E9D"/>
    <w:rsid w:val="00BA4FEB"/>
    <w:rsid w:val="00BA51D0"/>
    <w:rsid w:val="00BA5561"/>
    <w:rsid w:val="00BA5696"/>
    <w:rsid w:val="00BA7807"/>
    <w:rsid w:val="00BB15A8"/>
    <w:rsid w:val="00BB17CF"/>
    <w:rsid w:val="00BB1E10"/>
    <w:rsid w:val="00BB266B"/>
    <w:rsid w:val="00BB28BC"/>
    <w:rsid w:val="00BB2E95"/>
    <w:rsid w:val="00BB2F06"/>
    <w:rsid w:val="00BB403E"/>
    <w:rsid w:val="00BB4657"/>
    <w:rsid w:val="00BB554C"/>
    <w:rsid w:val="00BB5BD9"/>
    <w:rsid w:val="00BB5C35"/>
    <w:rsid w:val="00BB5E08"/>
    <w:rsid w:val="00BB6D5C"/>
    <w:rsid w:val="00BB7254"/>
    <w:rsid w:val="00BB787A"/>
    <w:rsid w:val="00BC0707"/>
    <w:rsid w:val="00BC08AD"/>
    <w:rsid w:val="00BC1BA3"/>
    <w:rsid w:val="00BC25CC"/>
    <w:rsid w:val="00BC2737"/>
    <w:rsid w:val="00BC332F"/>
    <w:rsid w:val="00BC4AB8"/>
    <w:rsid w:val="00BC55F2"/>
    <w:rsid w:val="00BC63C2"/>
    <w:rsid w:val="00BC65A5"/>
    <w:rsid w:val="00BC6A5C"/>
    <w:rsid w:val="00BC72E2"/>
    <w:rsid w:val="00BC73EE"/>
    <w:rsid w:val="00BC786B"/>
    <w:rsid w:val="00BC7E82"/>
    <w:rsid w:val="00BD0351"/>
    <w:rsid w:val="00BD0BD0"/>
    <w:rsid w:val="00BD0CA0"/>
    <w:rsid w:val="00BD135E"/>
    <w:rsid w:val="00BD1A56"/>
    <w:rsid w:val="00BD268F"/>
    <w:rsid w:val="00BD2A81"/>
    <w:rsid w:val="00BD33AF"/>
    <w:rsid w:val="00BD3FCE"/>
    <w:rsid w:val="00BD5731"/>
    <w:rsid w:val="00BD668B"/>
    <w:rsid w:val="00BD6B46"/>
    <w:rsid w:val="00BE010F"/>
    <w:rsid w:val="00BE02DD"/>
    <w:rsid w:val="00BE0A95"/>
    <w:rsid w:val="00BE0C2C"/>
    <w:rsid w:val="00BE1758"/>
    <w:rsid w:val="00BE2549"/>
    <w:rsid w:val="00BE2F1D"/>
    <w:rsid w:val="00BE33E4"/>
    <w:rsid w:val="00BE3C72"/>
    <w:rsid w:val="00BE3CF0"/>
    <w:rsid w:val="00BE3DCB"/>
    <w:rsid w:val="00BE4A8A"/>
    <w:rsid w:val="00BE53D9"/>
    <w:rsid w:val="00BE5455"/>
    <w:rsid w:val="00BE6264"/>
    <w:rsid w:val="00BE63D1"/>
    <w:rsid w:val="00BE6A70"/>
    <w:rsid w:val="00BE7842"/>
    <w:rsid w:val="00BE7E9B"/>
    <w:rsid w:val="00BE7EDA"/>
    <w:rsid w:val="00BF1753"/>
    <w:rsid w:val="00BF1B83"/>
    <w:rsid w:val="00BF1DCB"/>
    <w:rsid w:val="00BF21F2"/>
    <w:rsid w:val="00BF243D"/>
    <w:rsid w:val="00BF3D87"/>
    <w:rsid w:val="00BF3F23"/>
    <w:rsid w:val="00BF4D8A"/>
    <w:rsid w:val="00BF6023"/>
    <w:rsid w:val="00BF6111"/>
    <w:rsid w:val="00BF6D7D"/>
    <w:rsid w:val="00BF6F6B"/>
    <w:rsid w:val="00BF738F"/>
    <w:rsid w:val="00BF7F8F"/>
    <w:rsid w:val="00C00D1A"/>
    <w:rsid w:val="00C00EFA"/>
    <w:rsid w:val="00C01051"/>
    <w:rsid w:val="00C0143A"/>
    <w:rsid w:val="00C018F7"/>
    <w:rsid w:val="00C01F6A"/>
    <w:rsid w:val="00C02B5B"/>
    <w:rsid w:val="00C02BD5"/>
    <w:rsid w:val="00C02C61"/>
    <w:rsid w:val="00C038C1"/>
    <w:rsid w:val="00C04007"/>
    <w:rsid w:val="00C0403C"/>
    <w:rsid w:val="00C044FF"/>
    <w:rsid w:val="00C04E63"/>
    <w:rsid w:val="00C07347"/>
    <w:rsid w:val="00C076E8"/>
    <w:rsid w:val="00C07F0F"/>
    <w:rsid w:val="00C1086E"/>
    <w:rsid w:val="00C11AFC"/>
    <w:rsid w:val="00C1322A"/>
    <w:rsid w:val="00C136D7"/>
    <w:rsid w:val="00C1372A"/>
    <w:rsid w:val="00C144EC"/>
    <w:rsid w:val="00C155E8"/>
    <w:rsid w:val="00C15730"/>
    <w:rsid w:val="00C16EDD"/>
    <w:rsid w:val="00C175A3"/>
    <w:rsid w:val="00C17645"/>
    <w:rsid w:val="00C20405"/>
    <w:rsid w:val="00C205E1"/>
    <w:rsid w:val="00C20B98"/>
    <w:rsid w:val="00C20CBB"/>
    <w:rsid w:val="00C20DE0"/>
    <w:rsid w:val="00C20E6E"/>
    <w:rsid w:val="00C21BA1"/>
    <w:rsid w:val="00C221BD"/>
    <w:rsid w:val="00C22E19"/>
    <w:rsid w:val="00C22EB8"/>
    <w:rsid w:val="00C23319"/>
    <w:rsid w:val="00C23F28"/>
    <w:rsid w:val="00C24B67"/>
    <w:rsid w:val="00C24D09"/>
    <w:rsid w:val="00C24DD3"/>
    <w:rsid w:val="00C259A4"/>
    <w:rsid w:val="00C25CCA"/>
    <w:rsid w:val="00C26C08"/>
    <w:rsid w:val="00C26C79"/>
    <w:rsid w:val="00C27AAA"/>
    <w:rsid w:val="00C303B1"/>
    <w:rsid w:val="00C30AA1"/>
    <w:rsid w:val="00C30BC7"/>
    <w:rsid w:val="00C31D3C"/>
    <w:rsid w:val="00C3330D"/>
    <w:rsid w:val="00C3387E"/>
    <w:rsid w:val="00C34BD1"/>
    <w:rsid w:val="00C34C1E"/>
    <w:rsid w:val="00C35200"/>
    <w:rsid w:val="00C355AE"/>
    <w:rsid w:val="00C367F9"/>
    <w:rsid w:val="00C37FDF"/>
    <w:rsid w:val="00C402D9"/>
    <w:rsid w:val="00C40882"/>
    <w:rsid w:val="00C4246F"/>
    <w:rsid w:val="00C42BD3"/>
    <w:rsid w:val="00C42FCD"/>
    <w:rsid w:val="00C4309B"/>
    <w:rsid w:val="00C4425A"/>
    <w:rsid w:val="00C4507F"/>
    <w:rsid w:val="00C455D0"/>
    <w:rsid w:val="00C47147"/>
    <w:rsid w:val="00C476BC"/>
    <w:rsid w:val="00C47ED2"/>
    <w:rsid w:val="00C47F1E"/>
    <w:rsid w:val="00C50493"/>
    <w:rsid w:val="00C50C00"/>
    <w:rsid w:val="00C51E22"/>
    <w:rsid w:val="00C52277"/>
    <w:rsid w:val="00C525E8"/>
    <w:rsid w:val="00C526DA"/>
    <w:rsid w:val="00C52A5A"/>
    <w:rsid w:val="00C53F03"/>
    <w:rsid w:val="00C545E8"/>
    <w:rsid w:val="00C54934"/>
    <w:rsid w:val="00C54FDE"/>
    <w:rsid w:val="00C55714"/>
    <w:rsid w:val="00C55A67"/>
    <w:rsid w:val="00C55A98"/>
    <w:rsid w:val="00C55AFA"/>
    <w:rsid w:val="00C55F31"/>
    <w:rsid w:val="00C562B0"/>
    <w:rsid w:val="00C56C09"/>
    <w:rsid w:val="00C60169"/>
    <w:rsid w:val="00C60E79"/>
    <w:rsid w:val="00C6124C"/>
    <w:rsid w:val="00C633E8"/>
    <w:rsid w:val="00C63B6D"/>
    <w:rsid w:val="00C66F40"/>
    <w:rsid w:val="00C67541"/>
    <w:rsid w:val="00C7028D"/>
    <w:rsid w:val="00C72033"/>
    <w:rsid w:val="00C72681"/>
    <w:rsid w:val="00C72AF0"/>
    <w:rsid w:val="00C72D54"/>
    <w:rsid w:val="00C72EAB"/>
    <w:rsid w:val="00C73AF3"/>
    <w:rsid w:val="00C7496B"/>
    <w:rsid w:val="00C754DA"/>
    <w:rsid w:val="00C7576A"/>
    <w:rsid w:val="00C75C1F"/>
    <w:rsid w:val="00C77449"/>
    <w:rsid w:val="00C801A3"/>
    <w:rsid w:val="00C8038D"/>
    <w:rsid w:val="00C81240"/>
    <w:rsid w:val="00C81BA6"/>
    <w:rsid w:val="00C81DF2"/>
    <w:rsid w:val="00C8265F"/>
    <w:rsid w:val="00C8378F"/>
    <w:rsid w:val="00C864D6"/>
    <w:rsid w:val="00C8675E"/>
    <w:rsid w:val="00C867C8"/>
    <w:rsid w:val="00C86AB9"/>
    <w:rsid w:val="00C86C96"/>
    <w:rsid w:val="00C86EDD"/>
    <w:rsid w:val="00C87B7C"/>
    <w:rsid w:val="00C9000E"/>
    <w:rsid w:val="00C900E7"/>
    <w:rsid w:val="00C905F2"/>
    <w:rsid w:val="00C90F27"/>
    <w:rsid w:val="00C92256"/>
    <w:rsid w:val="00C923DC"/>
    <w:rsid w:val="00C9271C"/>
    <w:rsid w:val="00C92C09"/>
    <w:rsid w:val="00C94716"/>
    <w:rsid w:val="00C94F74"/>
    <w:rsid w:val="00C953FC"/>
    <w:rsid w:val="00C9563E"/>
    <w:rsid w:val="00C95953"/>
    <w:rsid w:val="00C96806"/>
    <w:rsid w:val="00C96EA4"/>
    <w:rsid w:val="00C97393"/>
    <w:rsid w:val="00C97451"/>
    <w:rsid w:val="00C97AAF"/>
    <w:rsid w:val="00C97B61"/>
    <w:rsid w:val="00CA047B"/>
    <w:rsid w:val="00CA1470"/>
    <w:rsid w:val="00CA153B"/>
    <w:rsid w:val="00CA1546"/>
    <w:rsid w:val="00CA1C98"/>
    <w:rsid w:val="00CA2D2C"/>
    <w:rsid w:val="00CA38B8"/>
    <w:rsid w:val="00CA3B24"/>
    <w:rsid w:val="00CA3CF5"/>
    <w:rsid w:val="00CA3EE0"/>
    <w:rsid w:val="00CA4443"/>
    <w:rsid w:val="00CA464F"/>
    <w:rsid w:val="00CA6B03"/>
    <w:rsid w:val="00CA6E6C"/>
    <w:rsid w:val="00CA6EB8"/>
    <w:rsid w:val="00CA7433"/>
    <w:rsid w:val="00CA75C6"/>
    <w:rsid w:val="00CB056E"/>
    <w:rsid w:val="00CB1BB8"/>
    <w:rsid w:val="00CB242A"/>
    <w:rsid w:val="00CB2597"/>
    <w:rsid w:val="00CB2999"/>
    <w:rsid w:val="00CB3E78"/>
    <w:rsid w:val="00CB40F6"/>
    <w:rsid w:val="00CB49D9"/>
    <w:rsid w:val="00CB5B45"/>
    <w:rsid w:val="00CB6199"/>
    <w:rsid w:val="00CC1348"/>
    <w:rsid w:val="00CC15C0"/>
    <w:rsid w:val="00CC1724"/>
    <w:rsid w:val="00CC21B6"/>
    <w:rsid w:val="00CC23C7"/>
    <w:rsid w:val="00CC4483"/>
    <w:rsid w:val="00CC51DC"/>
    <w:rsid w:val="00CC5B57"/>
    <w:rsid w:val="00CC5E10"/>
    <w:rsid w:val="00CC6D2F"/>
    <w:rsid w:val="00CD0790"/>
    <w:rsid w:val="00CD0859"/>
    <w:rsid w:val="00CD1234"/>
    <w:rsid w:val="00CD18C7"/>
    <w:rsid w:val="00CD1B68"/>
    <w:rsid w:val="00CD1F24"/>
    <w:rsid w:val="00CD26BE"/>
    <w:rsid w:val="00CD2F62"/>
    <w:rsid w:val="00CD3109"/>
    <w:rsid w:val="00CD4863"/>
    <w:rsid w:val="00CD5397"/>
    <w:rsid w:val="00CD5419"/>
    <w:rsid w:val="00CD551B"/>
    <w:rsid w:val="00CD6457"/>
    <w:rsid w:val="00CE2D8C"/>
    <w:rsid w:val="00CE2EC5"/>
    <w:rsid w:val="00CE3015"/>
    <w:rsid w:val="00CE3DAF"/>
    <w:rsid w:val="00CE43B8"/>
    <w:rsid w:val="00CE501B"/>
    <w:rsid w:val="00CE51B7"/>
    <w:rsid w:val="00CE6B3C"/>
    <w:rsid w:val="00CF003D"/>
    <w:rsid w:val="00CF0479"/>
    <w:rsid w:val="00CF2EC9"/>
    <w:rsid w:val="00CF4787"/>
    <w:rsid w:val="00CF4FEF"/>
    <w:rsid w:val="00CF5131"/>
    <w:rsid w:val="00CF5386"/>
    <w:rsid w:val="00CF63B0"/>
    <w:rsid w:val="00CF7351"/>
    <w:rsid w:val="00D0014E"/>
    <w:rsid w:val="00D005C2"/>
    <w:rsid w:val="00D00E95"/>
    <w:rsid w:val="00D01129"/>
    <w:rsid w:val="00D011B9"/>
    <w:rsid w:val="00D012DD"/>
    <w:rsid w:val="00D01F7F"/>
    <w:rsid w:val="00D024A9"/>
    <w:rsid w:val="00D02BFA"/>
    <w:rsid w:val="00D03AE3"/>
    <w:rsid w:val="00D04046"/>
    <w:rsid w:val="00D045C6"/>
    <w:rsid w:val="00D04919"/>
    <w:rsid w:val="00D04D3A"/>
    <w:rsid w:val="00D0527E"/>
    <w:rsid w:val="00D059D1"/>
    <w:rsid w:val="00D05A34"/>
    <w:rsid w:val="00D06548"/>
    <w:rsid w:val="00D0686B"/>
    <w:rsid w:val="00D06FEA"/>
    <w:rsid w:val="00D0739B"/>
    <w:rsid w:val="00D07887"/>
    <w:rsid w:val="00D100F7"/>
    <w:rsid w:val="00D105FE"/>
    <w:rsid w:val="00D10647"/>
    <w:rsid w:val="00D10F7A"/>
    <w:rsid w:val="00D12A7F"/>
    <w:rsid w:val="00D12D22"/>
    <w:rsid w:val="00D1420E"/>
    <w:rsid w:val="00D15378"/>
    <w:rsid w:val="00D16F64"/>
    <w:rsid w:val="00D172D1"/>
    <w:rsid w:val="00D1734E"/>
    <w:rsid w:val="00D174E5"/>
    <w:rsid w:val="00D17516"/>
    <w:rsid w:val="00D20058"/>
    <w:rsid w:val="00D20218"/>
    <w:rsid w:val="00D20687"/>
    <w:rsid w:val="00D20E1C"/>
    <w:rsid w:val="00D2160A"/>
    <w:rsid w:val="00D234C2"/>
    <w:rsid w:val="00D236D9"/>
    <w:rsid w:val="00D250FE"/>
    <w:rsid w:val="00D256FE"/>
    <w:rsid w:val="00D25FE9"/>
    <w:rsid w:val="00D26660"/>
    <w:rsid w:val="00D30504"/>
    <w:rsid w:val="00D307BC"/>
    <w:rsid w:val="00D311CD"/>
    <w:rsid w:val="00D31522"/>
    <w:rsid w:val="00D31F58"/>
    <w:rsid w:val="00D331CF"/>
    <w:rsid w:val="00D3334A"/>
    <w:rsid w:val="00D3393B"/>
    <w:rsid w:val="00D33B6F"/>
    <w:rsid w:val="00D34E13"/>
    <w:rsid w:val="00D34FB6"/>
    <w:rsid w:val="00D3544D"/>
    <w:rsid w:val="00D3556D"/>
    <w:rsid w:val="00D355A5"/>
    <w:rsid w:val="00D355BD"/>
    <w:rsid w:val="00D35893"/>
    <w:rsid w:val="00D35E23"/>
    <w:rsid w:val="00D37AB3"/>
    <w:rsid w:val="00D37B8A"/>
    <w:rsid w:val="00D428DD"/>
    <w:rsid w:val="00D42D77"/>
    <w:rsid w:val="00D43B3E"/>
    <w:rsid w:val="00D43E79"/>
    <w:rsid w:val="00D43EE9"/>
    <w:rsid w:val="00D44EBF"/>
    <w:rsid w:val="00D45DD3"/>
    <w:rsid w:val="00D46A57"/>
    <w:rsid w:val="00D472D1"/>
    <w:rsid w:val="00D47E2F"/>
    <w:rsid w:val="00D51AC1"/>
    <w:rsid w:val="00D51EBA"/>
    <w:rsid w:val="00D527B2"/>
    <w:rsid w:val="00D53A73"/>
    <w:rsid w:val="00D53E0F"/>
    <w:rsid w:val="00D53E26"/>
    <w:rsid w:val="00D5412C"/>
    <w:rsid w:val="00D546BC"/>
    <w:rsid w:val="00D5498D"/>
    <w:rsid w:val="00D5499F"/>
    <w:rsid w:val="00D54B51"/>
    <w:rsid w:val="00D5523A"/>
    <w:rsid w:val="00D57630"/>
    <w:rsid w:val="00D576EA"/>
    <w:rsid w:val="00D57801"/>
    <w:rsid w:val="00D57AA4"/>
    <w:rsid w:val="00D57EDD"/>
    <w:rsid w:val="00D60233"/>
    <w:rsid w:val="00D60CCD"/>
    <w:rsid w:val="00D616A0"/>
    <w:rsid w:val="00D61E8C"/>
    <w:rsid w:val="00D62072"/>
    <w:rsid w:val="00D624F9"/>
    <w:rsid w:val="00D62869"/>
    <w:rsid w:val="00D64C89"/>
    <w:rsid w:val="00D65A87"/>
    <w:rsid w:val="00D66DD8"/>
    <w:rsid w:val="00D67061"/>
    <w:rsid w:val="00D711DD"/>
    <w:rsid w:val="00D71F06"/>
    <w:rsid w:val="00D72499"/>
    <w:rsid w:val="00D749F9"/>
    <w:rsid w:val="00D74DD9"/>
    <w:rsid w:val="00D75357"/>
    <w:rsid w:val="00D75A61"/>
    <w:rsid w:val="00D75F94"/>
    <w:rsid w:val="00D77FA7"/>
    <w:rsid w:val="00D8012E"/>
    <w:rsid w:val="00D808A8"/>
    <w:rsid w:val="00D81A57"/>
    <w:rsid w:val="00D8211F"/>
    <w:rsid w:val="00D8218A"/>
    <w:rsid w:val="00D82BB8"/>
    <w:rsid w:val="00D84502"/>
    <w:rsid w:val="00D846C4"/>
    <w:rsid w:val="00D84ADD"/>
    <w:rsid w:val="00D84BE0"/>
    <w:rsid w:val="00D856C6"/>
    <w:rsid w:val="00D85D1D"/>
    <w:rsid w:val="00D86100"/>
    <w:rsid w:val="00D868DE"/>
    <w:rsid w:val="00D86BFE"/>
    <w:rsid w:val="00D87427"/>
    <w:rsid w:val="00D876F6"/>
    <w:rsid w:val="00D87D03"/>
    <w:rsid w:val="00D9046F"/>
    <w:rsid w:val="00D90785"/>
    <w:rsid w:val="00D90B2C"/>
    <w:rsid w:val="00D91953"/>
    <w:rsid w:val="00D91BE1"/>
    <w:rsid w:val="00D924AC"/>
    <w:rsid w:val="00D925AD"/>
    <w:rsid w:val="00D92A7C"/>
    <w:rsid w:val="00D92D90"/>
    <w:rsid w:val="00D9303A"/>
    <w:rsid w:val="00D9304F"/>
    <w:rsid w:val="00D94520"/>
    <w:rsid w:val="00D94F12"/>
    <w:rsid w:val="00D95494"/>
    <w:rsid w:val="00D968D6"/>
    <w:rsid w:val="00D96ED2"/>
    <w:rsid w:val="00DA059F"/>
    <w:rsid w:val="00DA07C3"/>
    <w:rsid w:val="00DA0A38"/>
    <w:rsid w:val="00DA0D58"/>
    <w:rsid w:val="00DA2926"/>
    <w:rsid w:val="00DA29A7"/>
    <w:rsid w:val="00DA2BA6"/>
    <w:rsid w:val="00DA3B29"/>
    <w:rsid w:val="00DA43CE"/>
    <w:rsid w:val="00DA4B5F"/>
    <w:rsid w:val="00DA570A"/>
    <w:rsid w:val="00DA5C64"/>
    <w:rsid w:val="00DA6121"/>
    <w:rsid w:val="00DA7C18"/>
    <w:rsid w:val="00DA7CB3"/>
    <w:rsid w:val="00DB1287"/>
    <w:rsid w:val="00DB26BE"/>
    <w:rsid w:val="00DB3C72"/>
    <w:rsid w:val="00DB6558"/>
    <w:rsid w:val="00DB65CB"/>
    <w:rsid w:val="00DB6E6D"/>
    <w:rsid w:val="00DB71F9"/>
    <w:rsid w:val="00DB7E30"/>
    <w:rsid w:val="00DC01D5"/>
    <w:rsid w:val="00DC02B4"/>
    <w:rsid w:val="00DC06A7"/>
    <w:rsid w:val="00DC0F07"/>
    <w:rsid w:val="00DC1627"/>
    <w:rsid w:val="00DC1728"/>
    <w:rsid w:val="00DC1ED1"/>
    <w:rsid w:val="00DC1EF7"/>
    <w:rsid w:val="00DC251A"/>
    <w:rsid w:val="00DC2A81"/>
    <w:rsid w:val="00DC3675"/>
    <w:rsid w:val="00DC4101"/>
    <w:rsid w:val="00DC41C4"/>
    <w:rsid w:val="00DC4AD9"/>
    <w:rsid w:val="00DC52C3"/>
    <w:rsid w:val="00DC5A05"/>
    <w:rsid w:val="00DC6117"/>
    <w:rsid w:val="00DC702A"/>
    <w:rsid w:val="00DC7A1F"/>
    <w:rsid w:val="00DC7CDE"/>
    <w:rsid w:val="00DC7EED"/>
    <w:rsid w:val="00DD094A"/>
    <w:rsid w:val="00DD2150"/>
    <w:rsid w:val="00DD3334"/>
    <w:rsid w:val="00DD3BF1"/>
    <w:rsid w:val="00DD3E64"/>
    <w:rsid w:val="00DD41EC"/>
    <w:rsid w:val="00DD4244"/>
    <w:rsid w:val="00DD4965"/>
    <w:rsid w:val="00DD49AA"/>
    <w:rsid w:val="00DD4CAE"/>
    <w:rsid w:val="00DD4E5B"/>
    <w:rsid w:val="00DD53A8"/>
    <w:rsid w:val="00DD5C59"/>
    <w:rsid w:val="00DD6D8F"/>
    <w:rsid w:val="00DE04FD"/>
    <w:rsid w:val="00DE0D4F"/>
    <w:rsid w:val="00DE126D"/>
    <w:rsid w:val="00DE1F45"/>
    <w:rsid w:val="00DE2A1D"/>
    <w:rsid w:val="00DE2AAB"/>
    <w:rsid w:val="00DE2B83"/>
    <w:rsid w:val="00DE2BF1"/>
    <w:rsid w:val="00DE2E58"/>
    <w:rsid w:val="00DE3548"/>
    <w:rsid w:val="00DE4DB9"/>
    <w:rsid w:val="00DE673A"/>
    <w:rsid w:val="00DE6821"/>
    <w:rsid w:val="00DE726D"/>
    <w:rsid w:val="00DE72D0"/>
    <w:rsid w:val="00DF2690"/>
    <w:rsid w:val="00DF2F2A"/>
    <w:rsid w:val="00DF40D1"/>
    <w:rsid w:val="00DF4C3B"/>
    <w:rsid w:val="00DF5507"/>
    <w:rsid w:val="00DF64B4"/>
    <w:rsid w:val="00DF6B37"/>
    <w:rsid w:val="00DF6F05"/>
    <w:rsid w:val="00E00F43"/>
    <w:rsid w:val="00E01329"/>
    <w:rsid w:val="00E01A27"/>
    <w:rsid w:val="00E02A9E"/>
    <w:rsid w:val="00E02AC5"/>
    <w:rsid w:val="00E03034"/>
    <w:rsid w:val="00E0319E"/>
    <w:rsid w:val="00E03B78"/>
    <w:rsid w:val="00E03E4E"/>
    <w:rsid w:val="00E0424E"/>
    <w:rsid w:val="00E06242"/>
    <w:rsid w:val="00E07C61"/>
    <w:rsid w:val="00E103BA"/>
    <w:rsid w:val="00E10F26"/>
    <w:rsid w:val="00E11E40"/>
    <w:rsid w:val="00E12FA7"/>
    <w:rsid w:val="00E13041"/>
    <w:rsid w:val="00E13171"/>
    <w:rsid w:val="00E1338B"/>
    <w:rsid w:val="00E1364D"/>
    <w:rsid w:val="00E14062"/>
    <w:rsid w:val="00E14F6B"/>
    <w:rsid w:val="00E152CC"/>
    <w:rsid w:val="00E1716F"/>
    <w:rsid w:val="00E17A80"/>
    <w:rsid w:val="00E211FE"/>
    <w:rsid w:val="00E21BAA"/>
    <w:rsid w:val="00E21F18"/>
    <w:rsid w:val="00E22C6B"/>
    <w:rsid w:val="00E23F47"/>
    <w:rsid w:val="00E23FC6"/>
    <w:rsid w:val="00E240C3"/>
    <w:rsid w:val="00E241AA"/>
    <w:rsid w:val="00E242AE"/>
    <w:rsid w:val="00E2505F"/>
    <w:rsid w:val="00E2643B"/>
    <w:rsid w:val="00E27A80"/>
    <w:rsid w:val="00E30303"/>
    <w:rsid w:val="00E30625"/>
    <w:rsid w:val="00E30C65"/>
    <w:rsid w:val="00E31049"/>
    <w:rsid w:val="00E315D4"/>
    <w:rsid w:val="00E31C66"/>
    <w:rsid w:val="00E3502F"/>
    <w:rsid w:val="00E36136"/>
    <w:rsid w:val="00E3642E"/>
    <w:rsid w:val="00E37551"/>
    <w:rsid w:val="00E37A14"/>
    <w:rsid w:val="00E37CD0"/>
    <w:rsid w:val="00E4019B"/>
    <w:rsid w:val="00E402A7"/>
    <w:rsid w:val="00E40DB0"/>
    <w:rsid w:val="00E41679"/>
    <w:rsid w:val="00E436D3"/>
    <w:rsid w:val="00E448D0"/>
    <w:rsid w:val="00E4573F"/>
    <w:rsid w:val="00E46063"/>
    <w:rsid w:val="00E46643"/>
    <w:rsid w:val="00E478F1"/>
    <w:rsid w:val="00E47DB9"/>
    <w:rsid w:val="00E5087A"/>
    <w:rsid w:val="00E509FB"/>
    <w:rsid w:val="00E50F64"/>
    <w:rsid w:val="00E5154A"/>
    <w:rsid w:val="00E51F17"/>
    <w:rsid w:val="00E52AA6"/>
    <w:rsid w:val="00E53AEB"/>
    <w:rsid w:val="00E53D3C"/>
    <w:rsid w:val="00E53F2B"/>
    <w:rsid w:val="00E54C59"/>
    <w:rsid w:val="00E5532F"/>
    <w:rsid w:val="00E55B3C"/>
    <w:rsid w:val="00E55D68"/>
    <w:rsid w:val="00E566FE"/>
    <w:rsid w:val="00E57462"/>
    <w:rsid w:val="00E57D2E"/>
    <w:rsid w:val="00E610A7"/>
    <w:rsid w:val="00E61252"/>
    <w:rsid w:val="00E61C92"/>
    <w:rsid w:val="00E62392"/>
    <w:rsid w:val="00E628A9"/>
    <w:rsid w:val="00E63FF0"/>
    <w:rsid w:val="00E64552"/>
    <w:rsid w:val="00E64684"/>
    <w:rsid w:val="00E65C19"/>
    <w:rsid w:val="00E65C77"/>
    <w:rsid w:val="00E661F2"/>
    <w:rsid w:val="00E671C9"/>
    <w:rsid w:val="00E6728D"/>
    <w:rsid w:val="00E676E5"/>
    <w:rsid w:val="00E679F4"/>
    <w:rsid w:val="00E67E05"/>
    <w:rsid w:val="00E704A7"/>
    <w:rsid w:val="00E70614"/>
    <w:rsid w:val="00E70FCB"/>
    <w:rsid w:val="00E71B0A"/>
    <w:rsid w:val="00E7235A"/>
    <w:rsid w:val="00E7246D"/>
    <w:rsid w:val="00E755CF"/>
    <w:rsid w:val="00E75A50"/>
    <w:rsid w:val="00E75E9B"/>
    <w:rsid w:val="00E76775"/>
    <w:rsid w:val="00E769B6"/>
    <w:rsid w:val="00E775DD"/>
    <w:rsid w:val="00E77645"/>
    <w:rsid w:val="00E77816"/>
    <w:rsid w:val="00E77F5C"/>
    <w:rsid w:val="00E80B55"/>
    <w:rsid w:val="00E81070"/>
    <w:rsid w:val="00E82ACD"/>
    <w:rsid w:val="00E83A9C"/>
    <w:rsid w:val="00E84272"/>
    <w:rsid w:val="00E843FC"/>
    <w:rsid w:val="00E84DE2"/>
    <w:rsid w:val="00E851EC"/>
    <w:rsid w:val="00E8528D"/>
    <w:rsid w:val="00E85CEA"/>
    <w:rsid w:val="00E86B3F"/>
    <w:rsid w:val="00E86C5F"/>
    <w:rsid w:val="00E90542"/>
    <w:rsid w:val="00E91876"/>
    <w:rsid w:val="00E91E3E"/>
    <w:rsid w:val="00E94627"/>
    <w:rsid w:val="00E94714"/>
    <w:rsid w:val="00E94C6D"/>
    <w:rsid w:val="00E94DBA"/>
    <w:rsid w:val="00E95035"/>
    <w:rsid w:val="00E95E2D"/>
    <w:rsid w:val="00E95ECC"/>
    <w:rsid w:val="00E963C6"/>
    <w:rsid w:val="00E964D3"/>
    <w:rsid w:val="00E96683"/>
    <w:rsid w:val="00E967FF"/>
    <w:rsid w:val="00E96ADF"/>
    <w:rsid w:val="00E97412"/>
    <w:rsid w:val="00E976BD"/>
    <w:rsid w:val="00EA0246"/>
    <w:rsid w:val="00EA06A4"/>
    <w:rsid w:val="00EA081E"/>
    <w:rsid w:val="00EA0DF9"/>
    <w:rsid w:val="00EA14A2"/>
    <w:rsid w:val="00EA26D0"/>
    <w:rsid w:val="00EA2B94"/>
    <w:rsid w:val="00EA2CE6"/>
    <w:rsid w:val="00EA3583"/>
    <w:rsid w:val="00EA49EC"/>
    <w:rsid w:val="00EA4EA4"/>
    <w:rsid w:val="00EA4F1D"/>
    <w:rsid w:val="00EB0212"/>
    <w:rsid w:val="00EB0ED5"/>
    <w:rsid w:val="00EB112B"/>
    <w:rsid w:val="00EB117E"/>
    <w:rsid w:val="00EB17ED"/>
    <w:rsid w:val="00EB1EC1"/>
    <w:rsid w:val="00EB2353"/>
    <w:rsid w:val="00EB28FB"/>
    <w:rsid w:val="00EB3028"/>
    <w:rsid w:val="00EB36CB"/>
    <w:rsid w:val="00EB37C4"/>
    <w:rsid w:val="00EB3E7B"/>
    <w:rsid w:val="00EB4E3A"/>
    <w:rsid w:val="00EB5264"/>
    <w:rsid w:val="00EB572E"/>
    <w:rsid w:val="00EB6A1F"/>
    <w:rsid w:val="00EB6D5C"/>
    <w:rsid w:val="00EB70C3"/>
    <w:rsid w:val="00EC04DA"/>
    <w:rsid w:val="00EC0FF4"/>
    <w:rsid w:val="00EC2123"/>
    <w:rsid w:val="00EC33BD"/>
    <w:rsid w:val="00EC5375"/>
    <w:rsid w:val="00EC57E7"/>
    <w:rsid w:val="00EC61B5"/>
    <w:rsid w:val="00EC70EF"/>
    <w:rsid w:val="00EC710C"/>
    <w:rsid w:val="00EC7846"/>
    <w:rsid w:val="00EC7AEA"/>
    <w:rsid w:val="00EC7BE9"/>
    <w:rsid w:val="00ED0C39"/>
    <w:rsid w:val="00ED20C2"/>
    <w:rsid w:val="00ED2872"/>
    <w:rsid w:val="00ED3035"/>
    <w:rsid w:val="00ED4679"/>
    <w:rsid w:val="00ED5110"/>
    <w:rsid w:val="00ED5E6B"/>
    <w:rsid w:val="00ED6736"/>
    <w:rsid w:val="00ED6DDD"/>
    <w:rsid w:val="00EE08F0"/>
    <w:rsid w:val="00EE106F"/>
    <w:rsid w:val="00EE15D4"/>
    <w:rsid w:val="00EE22EB"/>
    <w:rsid w:val="00EE25DD"/>
    <w:rsid w:val="00EE36D9"/>
    <w:rsid w:val="00EE3722"/>
    <w:rsid w:val="00EE39E1"/>
    <w:rsid w:val="00EE3FE1"/>
    <w:rsid w:val="00EE4B22"/>
    <w:rsid w:val="00EE4C63"/>
    <w:rsid w:val="00EE4D27"/>
    <w:rsid w:val="00EE55DC"/>
    <w:rsid w:val="00EE5DF7"/>
    <w:rsid w:val="00EE72D7"/>
    <w:rsid w:val="00EE7C87"/>
    <w:rsid w:val="00EE7FE3"/>
    <w:rsid w:val="00EF1623"/>
    <w:rsid w:val="00EF214D"/>
    <w:rsid w:val="00EF39AF"/>
    <w:rsid w:val="00EF43F0"/>
    <w:rsid w:val="00EF491A"/>
    <w:rsid w:val="00EF6CA1"/>
    <w:rsid w:val="00EF6FB9"/>
    <w:rsid w:val="00EF72C4"/>
    <w:rsid w:val="00EF7BB0"/>
    <w:rsid w:val="00F002A7"/>
    <w:rsid w:val="00F00B37"/>
    <w:rsid w:val="00F020F8"/>
    <w:rsid w:val="00F0218B"/>
    <w:rsid w:val="00F02475"/>
    <w:rsid w:val="00F02F0D"/>
    <w:rsid w:val="00F04148"/>
    <w:rsid w:val="00F04684"/>
    <w:rsid w:val="00F04D70"/>
    <w:rsid w:val="00F0699E"/>
    <w:rsid w:val="00F06DF6"/>
    <w:rsid w:val="00F10C7A"/>
    <w:rsid w:val="00F11053"/>
    <w:rsid w:val="00F11BAF"/>
    <w:rsid w:val="00F12E4A"/>
    <w:rsid w:val="00F13DCA"/>
    <w:rsid w:val="00F13E59"/>
    <w:rsid w:val="00F1563D"/>
    <w:rsid w:val="00F1579D"/>
    <w:rsid w:val="00F15A1B"/>
    <w:rsid w:val="00F16029"/>
    <w:rsid w:val="00F17CCA"/>
    <w:rsid w:val="00F206E5"/>
    <w:rsid w:val="00F20966"/>
    <w:rsid w:val="00F20F18"/>
    <w:rsid w:val="00F2145C"/>
    <w:rsid w:val="00F218F6"/>
    <w:rsid w:val="00F231F7"/>
    <w:rsid w:val="00F247D5"/>
    <w:rsid w:val="00F24C92"/>
    <w:rsid w:val="00F25229"/>
    <w:rsid w:val="00F2662A"/>
    <w:rsid w:val="00F30237"/>
    <w:rsid w:val="00F31121"/>
    <w:rsid w:val="00F3156E"/>
    <w:rsid w:val="00F333AA"/>
    <w:rsid w:val="00F33496"/>
    <w:rsid w:val="00F33B37"/>
    <w:rsid w:val="00F34164"/>
    <w:rsid w:val="00F34EAA"/>
    <w:rsid w:val="00F35436"/>
    <w:rsid w:val="00F35A20"/>
    <w:rsid w:val="00F364A2"/>
    <w:rsid w:val="00F36AC7"/>
    <w:rsid w:val="00F36B6A"/>
    <w:rsid w:val="00F36C2D"/>
    <w:rsid w:val="00F36C94"/>
    <w:rsid w:val="00F36D83"/>
    <w:rsid w:val="00F379E4"/>
    <w:rsid w:val="00F400F0"/>
    <w:rsid w:val="00F4110B"/>
    <w:rsid w:val="00F41E8B"/>
    <w:rsid w:val="00F420C0"/>
    <w:rsid w:val="00F422A8"/>
    <w:rsid w:val="00F424B3"/>
    <w:rsid w:val="00F42635"/>
    <w:rsid w:val="00F43D92"/>
    <w:rsid w:val="00F4514E"/>
    <w:rsid w:val="00F45549"/>
    <w:rsid w:val="00F46896"/>
    <w:rsid w:val="00F475CF"/>
    <w:rsid w:val="00F477BB"/>
    <w:rsid w:val="00F47800"/>
    <w:rsid w:val="00F47EE3"/>
    <w:rsid w:val="00F537CA"/>
    <w:rsid w:val="00F53B2A"/>
    <w:rsid w:val="00F5414E"/>
    <w:rsid w:val="00F54C4A"/>
    <w:rsid w:val="00F60133"/>
    <w:rsid w:val="00F605B3"/>
    <w:rsid w:val="00F6138D"/>
    <w:rsid w:val="00F619D8"/>
    <w:rsid w:val="00F61E8F"/>
    <w:rsid w:val="00F62242"/>
    <w:rsid w:val="00F62833"/>
    <w:rsid w:val="00F62A9D"/>
    <w:rsid w:val="00F62E90"/>
    <w:rsid w:val="00F631E0"/>
    <w:rsid w:val="00F64080"/>
    <w:rsid w:val="00F65035"/>
    <w:rsid w:val="00F65F59"/>
    <w:rsid w:val="00F663A9"/>
    <w:rsid w:val="00F70E9C"/>
    <w:rsid w:val="00F70EF5"/>
    <w:rsid w:val="00F717A8"/>
    <w:rsid w:val="00F7195A"/>
    <w:rsid w:val="00F7220A"/>
    <w:rsid w:val="00F72D2F"/>
    <w:rsid w:val="00F74010"/>
    <w:rsid w:val="00F74A9E"/>
    <w:rsid w:val="00F74ABA"/>
    <w:rsid w:val="00F75725"/>
    <w:rsid w:val="00F75E3B"/>
    <w:rsid w:val="00F771B1"/>
    <w:rsid w:val="00F801C3"/>
    <w:rsid w:val="00F81672"/>
    <w:rsid w:val="00F831A4"/>
    <w:rsid w:val="00F84006"/>
    <w:rsid w:val="00F856D7"/>
    <w:rsid w:val="00F85CE5"/>
    <w:rsid w:val="00F86EE3"/>
    <w:rsid w:val="00F87194"/>
    <w:rsid w:val="00F871CA"/>
    <w:rsid w:val="00F90EEF"/>
    <w:rsid w:val="00F92142"/>
    <w:rsid w:val="00F9239F"/>
    <w:rsid w:val="00F9360D"/>
    <w:rsid w:val="00F93DA8"/>
    <w:rsid w:val="00F94F6F"/>
    <w:rsid w:val="00F95943"/>
    <w:rsid w:val="00F95D37"/>
    <w:rsid w:val="00F9630D"/>
    <w:rsid w:val="00F96817"/>
    <w:rsid w:val="00F9690C"/>
    <w:rsid w:val="00F96AFC"/>
    <w:rsid w:val="00F97DCB"/>
    <w:rsid w:val="00F97FE0"/>
    <w:rsid w:val="00FA00D0"/>
    <w:rsid w:val="00FA1212"/>
    <w:rsid w:val="00FA1970"/>
    <w:rsid w:val="00FA203F"/>
    <w:rsid w:val="00FA2882"/>
    <w:rsid w:val="00FA29D6"/>
    <w:rsid w:val="00FA2C7B"/>
    <w:rsid w:val="00FA3538"/>
    <w:rsid w:val="00FA36E2"/>
    <w:rsid w:val="00FA3D13"/>
    <w:rsid w:val="00FA3DE3"/>
    <w:rsid w:val="00FA4774"/>
    <w:rsid w:val="00FA49E7"/>
    <w:rsid w:val="00FA56C2"/>
    <w:rsid w:val="00FA6484"/>
    <w:rsid w:val="00FA6869"/>
    <w:rsid w:val="00FA6C4D"/>
    <w:rsid w:val="00FA797F"/>
    <w:rsid w:val="00FA7FEE"/>
    <w:rsid w:val="00FB0489"/>
    <w:rsid w:val="00FB10A9"/>
    <w:rsid w:val="00FB1167"/>
    <w:rsid w:val="00FB14E9"/>
    <w:rsid w:val="00FB1DE3"/>
    <w:rsid w:val="00FB248E"/>
    <w:rsid w:val="00FB3E72"/>
    <w:rsid w:val="00FB421F"/>
    <w:rsid w:val="00FB52EA"/>
    <w:rsid w:val="00FB63B0"/>
    <w:rsid w:val="00FB6AB8"/>
    <w:rsid w:val="00FB753E"/>
    <w:rsid w:val="00FB7F1E"/>
    <w:rsid w:val="00FC01CD"/>
    <w:rsid w:val="00FC01F8"/>
    <w:rsid w:val="00FC0334"/>
    <w:rsid w:val="00FC04D5"/>
    <w:rsid w:val="00FC17EF"/>
    <w:rsid w:val="00FC290A"/>
    <w:rsid w:val="00FC304F"/>
    <w:rsid w:val="00FC31E9"/>
    <w:rsid w:val="00FC3E8B"/>
    <w:rsid w:val="00FC44BF"/>
    <w:rsid w:val="00FC5533"/>
    <w:rsid w:val="00FC62ED"/>
    <w:rsid w:val="00FC71E5"/>
    <w:rsid w:val="00FC73DF"/>
    <w:rsid w:val="00FC73EE"/>
    <w:rsid w:val="00FD01A0"/>
    <w:rsid w:val="00FD0C92"/>
    <w:rsid w:val="00FD2128"/>
    <w:rsid w:val="00FD21FA"/>
    <w:rsid w:val="00FD37B5"/>
    <w:rsid w:val="00FD47B7"/>
    <w:rsid w:val="00FD51E8"/>
    <w:rsid w:val="00FD594D"/>
    <w:rsid w:val="00FD5E70"/>
    <w:rsid w:val="00FD6D4E"/>
    <w:rsid w:val="00FD7204"/>
    <w:rsid w:val="00FD760D"/>
    <w:rsid w:val="00FE1347"/>
    <w:rsid w:val="00FE2229"/>
    <w:rsid w:val="00FE2821"/>
    <w:rsid w:val="00FE2BB0"/>
    <w:rsid w:val="00FE317A"/>
    <w:rsid w:val="00FE397C"/>
    <w:rsid w:val="00FE47B1"/>
    <w:rsid w:val="00FE5340"/>
    <w:rsid w:val="00FE6341"/>
    <w:rsid w:val="00FE720A"/>
    <w:rsid w:val="00FF056D"/>
    <w:rsid w:val="00FF0D4A"/>
    <w:rsid w:val="00FF1396"/>
    <w:rsid w:val="00FF16DE"/>
    <w:rsid w:val="00FF33CE"/>
    <w:rsid w:val="00FF34C9"/>
    <w:rsid w:val="00FF36C7"/>
    <w:rsid w:val="00FF3F23"/>
    <w:rsid w:val="00FF4263"/>
    <w:rsid w:val="00FF44E3"/>
    <w:rsid w:val="00FF46A1"/>
    <w:rsid w:val="00FF4769"/>
    <w:rsid w:val="00FF5387"/>
    <w:rsid w:val="00FF6A9D"/>
    <w:rsid w:val="00FF6F20"/>
    <w:rsid w:val="00FF748E"/>
    <w:rsid w:val="00FF75FE"/>
    <w:rsid w:val="00FF799A"/>
    <w:rsid w:val="00FF7F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42A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267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7D1FAC"/>
    <w:rPr>
      <w:rFonts w:ascii="Tahoma" w:hAnsi="Tahoma" w:cs="Tahoma"/>
      <w:sz w:val="16"/>
      <w:szCs w:val="16"/>
    </w:rPr>
  </w:style>
  <w:style w:type="character" w:customStyle="1" w:styleId="BalloonTextChar">
    <w:name w:val="Balloon Text Char"/>
    <w:basedOn w:val="DefaultParagraphFont"/>
    <w:link w:val="BalloonText"/>
    <w:rsid w:val="007D1FAC"/>
    <w:rPr>
      <w:rFonts w:ascii="Tahoma" w:hAnsi="Tahoma" w:cs="Tahoma"/>
      <w:sz w:val="16"/>
      <w:szCs w:val="16"/>
    </w:rPr>
  </w:style>
  <w:style w:type="paragraph" w:styleId="ListParagraph">
    <w:name w:val="List Paragraph"/>
    <w:basedOn w:val="Normal"/>
    <w:uiPriority w:val="34"/>
    <w:qFormat/>
    <w:rsid w:val="0022735E"/>
    <w:pPr>
      <w:ind w:left="720"/>
      <w:contextualSpacing/>
    </w:pPr>
  </w:style>
  <w:style w:type="character" w:styleId="Hyperlink">
    <w:name w:val="Hyperlink"/>
    <w:basedOn w:val="DefaultParagraphFont"/>
    <w:unhideWhenUsed/>
    <w:rsid w:val="00FE2821"/>
    <w:rPr>
      <w:color w:val="0000FF" w:themeColor="hyperlink"/>
      <w:u w:val="single"/>
    </w:rPr>
  </w:style>
  <w:style w:type="character" w:styleId="FollowedHyperlink">
    <w:name w:val="FollowedHyperlink"/>
    <w:basedOn w:val="DefaultParagraphFont"/>
    <w:uiPriority w:val="99"/>
    <w:unhideWhenUsed/>
    <w:rsid w:val="00FE2821"/>
    <w:rPr>
      <w:color w:val="800080" w:themeColor="followedHyperlink"/>
      <w:u w:val="single"/>
    </w:rPr>
  </w:style>
  <w:style w:type="paragraph" w:styleId="Header">
    <w:name w:val="header"/>
    <w:basedOn w:val="Normal"/>
    <w:link w:val="HeaderChar"/>
    <w:rsid w:val="00A70EE4"/>
    <w:pPr>
      <w:tabs>
        <w:tab w:val="center" w:pos="4680"/>
        <w:tab w:val="right" w:pos="9360"/>
      </w:tabs>
    </w:pPr>
  </w:style>
  <w:style w:type="character" w:customStyle="1" w:styleId="HeaderChar">
    <w:name w:val="Header Char"/>
    <w:basedOn w:val="DefaultParagraphFont"/>
    <w:link w:val="Header"/>
    <w:rsid w:val="00A70EE4"/>
    <w:rPr>
      <w:sz w:val="24"/>
      <w:szCs w:val="24"/>
    </w:rPr>
  </w:style>
  <w:style w:type="paragraph" w:styleId="Footer">
    <w:name w:val="footer"/>
    <w:basedOn w:val="Normal"/>
    <w:link w:val="FooterChar"/>
    <w:rsid w:val="00A70EE4"/>
    <w:pPr>
      <w:tabs>
        <w:tab w:val="center" w:pos="4680"/>
        <w:tab w:val="right" w:pos="9360"/>
      </w:tabs>
    </w:pPr>
  </w:style>
  <w:style w:type="character" w:customStyle="1" w:styleId="FooterChar">
    <w:name w:val="Footer Char"/>
    <w:basedOn w:val="DefaultParagraphFont"/>
    <w:link w:val="Footer"/>
    <w:rsid w:val="00A70EE4"/>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42A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267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7D1FAC"/>
    <w:rPr>
      <w:rFonts w:ascii="Tahoma" w:hAnsi="Tahoma" w:cs="Tahoma"/>
      <w:sz w:val="16"/>
      <w:szCs w:val="16"/>
    </w:rPr>
  </w:style>
  <w:style w:type="character" w:customStyle="1" w:styleId="BalloonTextChar">
    <w:name w:val="Balloon Text Char"/>
    <w:basedOn w:val="DefaultParagraphFont"/>
    <w:link w:val="BalloonText"/>
    <w:rsid w:val="007D1FAC"/>
    <w:rPr>
      <w:rFonts w:ascii="Tahoma" w:hAnsi="Tahoma" w:cs="Tahoma"/>
      <w:sz w:val="16"/>
      <w:szCs w:val="16"/>
    </w:rPr>
  </w:style>
  <w:style w:type="paragraph" w:styleId="ListParagraph">
    <w:name w:val="List Paragraph"/>
    <w:basedOn w:val="Normal"/>
    <w:uiPriority w:val="34"/>
    <w:qFormat/>
    <w:rsid w:val="0022735E"/>
    <w:pPr>
      <w:ind w:left="720"/>
      <w:contextualSpacing/>
    </w:pPr>
  </w:style>
  <w:style w:type="character" w:styleId="Hyperlink">
    <w:name w:val="Hyperlink"/>
    <w:basedOn w:val="DefaultParagraphFont"/>
    <w:unhideWhenUsed/>
    <w:rsid w:val="00FE2821"/>
    <w:rPr>
      <w:color w:val="0000FF" w:themeColor="hyperlink"/>
      <w:u w:val="single"/>
    </w:rPr>
  </w:style>
  <w:style w:type="character" w:styleId="FollowedHyperlink">
    <w:name w:val="FollowedHyperlink"/>
    <w:basedOn w:val="DefaultParagraphFont"/>
    <w:uiPriority w:val="99"/>
    <w:unhideWhenUsed/>
    <w:rsid w:val="00FE2821"/>
    <w:rPr>
      <w:color w:val="800080" w:themeColor="followedHyperlink"/>
      <w:u w:val="single"/>
    </w:rPr>
  </w:style>
  <w:style w:type="paragraph" w:styleId="Header">
    <w:name w:val="header"/>
    <w:basedOn w:val="Normal"/>
    <w:link w:val="HeaderChar"/>
    <w:rsid w:val="00A70EE4"/>
    <w:pPr>
      <w:tabs>
        <w:tab w:val="center" w:pos="4680"/>
        <w:tab w:val="right" w:pos="9360"/>
      </w:tabs>
    </w:pPr>
  </w:style>
  <w:style w:type="character" w:customStyle="1" w:styleId="HeaderChar">
    <w:name w:val="Header Char"/>
    <w:basedOn w:val="DefaultParagraphFont"/>
    <w:link w:val="Header"/>
    <w:rsid w:val="00A70EE4"/>
    <w:rPr>
      <w:sz w:val="24"/>
      <w:szCs w:val="24"/>
    </w:rPr>
  </w:style>
  <w:style w:type="paragraph" w:styleId="Footer">
    <w:name w:val="footer"/>
    <w:basedOn w:val="Normal"/>
    <w:link w:val="FooterChar"/>
    <w:rsid w:val="00A70EE4"/>
    <w:pPr>
      <w:tabs>
        <w:tab w:val="center" w:pos="4680"/>
        <w:tab w:val="right" w:pos="9360"/>
      </w:tabs>
    </w:pPr>
  </w:style>
  <w:style w:type="character" w:customStyle="1" w:styleId="FooterChar">
    <w:name w:val="Footer Char"/>
    <w:basedOn w:val="DefaultParagraphFont"/>
    <w:link w:val="Footer"/>
    <w:rsid w:val="00A70EE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889494">
      <w:bodyDiv w:val="1"/>
      <w:marLeft w:val="0"/>
      <w:marRight w:val="0"/>
      <w:marTop w:val="0"/>
      <w:marBottom w:val="0"/>
      <w:divBdr>
        <w:top w:val="none" w:sz="0" w:space="0" w:color="auto"/>
        <w:left w:val="none" w:sz="0" w:space="0" w:color="auto"/>
        <w:bottom w:val="none" w:sz="0" w:space="0" w:color="auto"/>
        <w:right w:val="none" w:sz="0" w:space="0" w:color="auto"/>
      </w:divBdr>
    </w:div>
    <w:div w:id="205945772">
      <w:bodyDiv w:val="1"/>
      <w:marLeft w:val="0"/>
      <w:marRight w:val="0"/>
      <w:marTop w:val="0"/>
      <w:marBottom w:val="0"/>
      <w:divBdr>
        <w:top w:val="none" w:sz="0" w:space="0" w:color="auto"/>
        <w:left w:val="none" w:sz="0" w:space="0" w:color="auto"/>
        <w:bottom w:val="none" w:sz="0" w:space="0" w:color="auto"/>
        <w:right w:val="none" w:sz="0" w:space="0" w:color="auto"/>
      </w:divBdr>
    </w:div>
    <w:div w:id="254167532">
      <w:bodyDiv w:val="1"/>
      <w:marLeft w:val="0"/>
      <w:marRight w:val="0"/>
      <w:marTop w:val="0"/>
      <w:marBottom w:val="0"/>
      <w:divBdr>
        <w:top w:val="none" w:sz="0" w:space="0" w:color="auto"/>
        <w:left w:val="none" w:sz="0" w:space="0" w:color="auto"/>
        <w:bottom w:val="none" w:sz="0" w:space="0" w:color="auto"/>
        <w:right w:val="none" w:sz="0" w:space="0" w:color="auto"/>
      </w:divBdr>
    </w:div>
    <w:div w:id="261107856">
      <w:bodyDiv w:val="1"/>
      <w:marLeft w:val="0"/>
      <w:marRight w:val="0"/>
      <w:marTop w:val="0"/>
      <w:marBottom w:val="0"/>
      <w:divBdr>
        <w:top w:val="none" w:sz="0" w:space="0" w:color="auto"/>
        <w:left w:val="none" w:sz="0" w:space="0" w:color="auto"/>
        <w:bottom w:val="none" w:sz="0" w:space="0" w:color="auto"/>
        <w:right w:val="none" w:sz="0" w:space="0" w:color="auto"/>
      </w:divBdr>
    </w:div>
    <w:div w:id="377435148">
      <w:bodyDiv w:val="1"/>
      <w:marLeft w:val="0"/>
      <w:marRight w:val="0"/>
      <w:marTop w:val="0"/>
      <w:marBottom w:val="0"/>
      <w:divBdr>
        <w:top w:val="none" w:sz="0" w:space="0" w:color="auto"/>
        <w:left w:val="none" w:sz="0" w:space="0" w:color="auto"/>
        <w:bottom w:val="none" w:sz="0" w:space="0" w:color="auto"/>
        <w:right w:val="none" w:sz="0" w:space="0" w:color="auto"/>
      </w:divBdr>
    </w:div>
    <w:div w:id="524945365">
      <w:bodyDiv w:val="1"/>
      <w:marLeft w:val="0"/>
      <w:marRight w:val="0"/>
      <w:marTop w:val="0"/>
      <w:marBottom w:val="0"/>
      <w:divBdr>
        <w:top w:val="none" w:sz="0" w:space="0" w:color="auto"/>
        <w:left w:val="none" w:sz="0" w:space="0" w:color="auto"/>
        <w:bottom w:val="none" w:sz="0" w:space="0" w:color="auto"/>
        <w:right w:val="none" w:sz="0" w:space="0" w:color="auto"/>
      </w:divBdr>
    </w:div>
    <w:div w:id="574317359">
      <w:bodyDiv w:val="1"/>
      <w:marLeft w:val="0"/>
      <w:marRight w:val="0"/>
      <w:marTop w:val="0"/>
      <w:marBottom w:val="0"/>
      <w:divBdr>
        <w:top w:val="none" w:sz="0" w:space="0" w:color="auto"/>
        <w:left w:val="none" w:sz="0" w:space="0" w:color="auto"/>
        <w:bottom w:val="none" w:sz="0" w:space="0" w:color="auto"/>
        <w:right w:val="none" w:sz="0" w:space="0" w:color="auto"/>
      </w:divBdr>
    </w:div>
    <w:div w:id="1295212761">
      <w:bodyDiv w:val="1"/>
      <w:marLeft w:val="0"/>
      <w:marRight w:val="0"/>
      <w:marTop w:val="0"/>
      <w:marBottom w:val="0"/>
      <w:divBdr>
        <w:top w:val="none" w:sz="0" w:space="0" w:color="auto"/>
        <w:left w:val="none" w:sz="0" w:space="0" w:color="auto"/>
        <w:bottom w:val="none" w:sz="0" w:space="0" w:color="auto"/>
        <w:right w:val="none" w:sz="0" w:space="0" w:color="auto"/>
      </w:divBdr>
    </w:div>
    <w:div w:id="160059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49D324-495F-47F8-A3FB-181B918A4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4091</Words>
  <Characters>23320</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2016-10-20T12:05:00Z</cp:lastPrinted>
  <dcterms:created xsi:type="dcterms:W3CDTF">2016-11-18T14:59:00Z</dcterms:created>
  <dcterms:modified xsi:type="dcterms:W3CDTF">2016-11-18T14:59:00Z</dcterms:modified>
</cp:coreProperties>
</file>